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color w:val="000000"/>
          <w:sz w:val="30"/>
          <w:lang w:eastAsia="zh-CN"/>
        </w:rPr>
      </w:pPr>
      <w:r>
        <w:rPr>
          <w:rFonts w:hint="eastAsia"/>
          <w:b/>
          <w:color w:val="000000"/>
          <w:sz w:val="30"/>
        </w:rPr>
        <w:t>2016年“广外杯”武术公开比赛报名表</w:t>
      </w:r>
      <w:r>
        <w:rPr>
          <w:rFonts w:hint="eastAsia"/>
          <w:b/>
          <w:color w:val="000000"/>
          <w:sz w:val="30"/>
          <w:lang w:eastAsia="zh-CN"/>
        </w:rPr>
        <w:t>（团体）</w:t>
      </w:r>
    </w:p>
    <w:p>
      <w:pPr>
        <w:jc w:val="left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  <w:lang w:val="en-US" w:eastAsia="zh-CN"/>
        </w:rPr>
        <w:t>团体领队：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/>
          <w:color w:val="000000"/>
          <w:sz w:val="28"/>
          <w:lang w:val="en-US" w:eastAsia="zh-CN"/>
        </w:rPr>
        <w:t>联系方式：             邮箱：</w:t>
      </w:r>
      <w:bookmarkStart w:id="0" w:name="_GoBack"/>
      <w:bookmarkEnd w:id="0"/>
    </w:p>
    <w:tbl>
      <w:tblPr>
        <w:tblStyle w:val="4"/>
        <w:tblW w:w="11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00"/>
        <w:gridCol w:w="1393"/>
        <w:gridCol w:w="2177"/>
        <w:gridCol w:w="825"/>
        <w:gridCol w:w="223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eastAsiaTheme="minorEastAsia"/>
                <w:b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lang w:eastAsia="zh-CN"/>
              </w:rPr>
              <w:t>学院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班级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姓</w:t>
            </w:r>
            <w:r>
              <w:rPr>
                <w:b/>
                <w:color w:val="000000"/>
                <w:sz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eastAsiaTheme="minorEastAsia"/>
                <w:b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lang w:eastAsia="zh-CN"/>
              </w:rPr>
              <w:t>学号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性别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集体项目名称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8"/>
              </w:rPr>
            </w:pPr>
          </w:p>
        </w:tc>
      </w:tr>
    </w:tbl>
    <w:p>
      <w:pPr>
        <w:jc w:val="left"/>
        <w:rPr>
          <w:b/>
          <w:color w:val="000000"/>
          <w:sz w:val="24"/>
        </w:rPr>
      </w:pPr>
    </w:p>
    <w:p>
      <w:pPr>
        <w:rPr>
          <w:rFonts w:hint="eastAsia"/>
          <w:b w:val="0"/>
          <w:bCs/>
          <w:color w:val="000000"/>
          <w:sz w:val="24"/>
          <w:szCs w:val="24"/>
        </w:rPr>
      </w:pPr>
      <w:r>
        <w:rPr>
          <w:rFonts w:hint="eastAsia"/>
          <w:b w:val="0"/>
          <w:bCs/>
          <w:color w:val="000000"/>
          <w:sz w:val="24"/>
        </w:rPr>
        <w:t>注：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color w:val="000000"/>
          <w:sz w:val="24"/>
          <w:szCs w:val="24"/>
        </w:rPr>
        <w:t>个人参赛以学院为单位报名参加，团体参赛以团体为单位报名参加。</w:t>
      </w:r>
    </w:p>
    <w:p>
      <w:pPr>
        <w:ind w:firstLine="480"/>
        <w:rPr>
          <w:rFonts w:hint="eastAsia"/>
          <w:b w:val="0"/>
          <w:bCs/>
          <w:color w:val="000000"/>
          <w:sz w:val="24"/>
        </w:rPr>
      </w:pPr>
      <w:r>
        <w:rPr>
          <w:rFonts w:hint="eastAsia"/>
          <w:b w:val="0"/>
          <w:bCs/>
          <w:color w:val="000000"/>
          <w:sz w:val="24"/>
          <w:lang w:val="en-US" w:eastAsia="zh-CN"/>
        </w:rPr>
        <w:t>2.</w:t>
      </w:r>
      <w:r>
        <w:rPr>
          <w:rFonts w:hint="eastAsia"/>
          <w:b w:val="0"/>
          <w:bCs/>
          <w:color w:val="000000"/>
          <w:sz w:val="24"/>
        </w:rPr>
        <w:t>学生可以跨学院自由组队参加团体赛，每个团体限领队一名</w:t>
      </w:r>
      <w:r>
        <w:rPr>
          <w:rFonts w:hint="eastAsia"/>
          <w:b w:val="0"/>
          <w:bCs/>
          <w:color w:val="000000"/>
          <w:sz w:val="24"/>
          <w:lang w:eastAsia="zh-CN"/>
        </w:rPr>
        <w:t>。</w:t>
      </w:r>
      <w:r>
        <w:rPr>
          <w:rFonts w:hint="eastAsia"/>
          <w:b w:val="0"/>
          <w:bCs/>
          <w:color w:val="000000"/>
          <w:sz w:val="24"/>
        </w:rPr>
        <w:t>集体项目人数为</w:t>
      </w:r>
      <w:r>
        <w:rPr>
          <w:b w:val="0"/>
          <w:bCs/>
          <w:color w:val="000000"/>
          <w:sz w:val="24"/>
        </w:rPr>
        <w:t>4—10</w:t>
      </w:r>
      <w:r>
        <w:rPr>
          <w:rFonts w:hint="eastAsia"/>
          <w:b w:val="0"/>
          <w:bCs/>
          <w:color w:val="000000"/>
          <w:sz w:val="24"/>
        </w:rPr>
        <w:t>人，参赛人员必须穿运动服或者表演服还有软底鞋。必须清楚填写套路名称，</w:t>
      </w:r>
      <w:r>
        <w:rPr>
          <w:rFonts w:hint="eastAsia"/>
          <w:b w:val="0"/>
          <w:bCs/>
          <w:color w:val="FF0000"/>
          <w:sz w:val="24"/>
        </w:rPr>
        <w:t>领队项目填写本参赛</w:t>
      </w:r>
      <w:r>
        <w:rPr>
          <w:rFonts w:hint="eastAsia"/>
          <w:b w:val="0"/>
          <w:bCs/>
          <w:color w:val="FF0000"/>
          <w:sz w:val="24"/>
          <w:lang w:eastAsia="zh-CN"/>
        </w:rPr>
        <w:t>团体的</w:t>
      </w:r>
      <w:r>
        <w:rPr>
          <w:rFonts w:hint="eastAsia"/>
          <w:b w:val="0"/>
          <w:bCs/>
          <w:color w:val="FF0000"/>
          <w:sz w:val="24"/>
        </w:rPr>
        <w:t>领队，</w:t>
      </w:r>
      <w:r>
        <w:rPr>
          <w:rFonts w:hint="eastAsia"/>
          <w:b w:val="0"/>
          <w:bCs/>
          <w:color w:val="000000"/>
          <w:sz w:val="24"/>
        </w:rPr>
        <w:t>填写姓名时，请将男运动员放在前，女运动员放在后，以便编排。</w:t>
      </w:r>
    </w:p>
    <w:p>
      <w:pPr>
        <w:ind w:firstLine="480"/>
        <w:rPr>
          <w:rFonts w:hint="eastAsia"/>
          <w:b w:val="0"/>
          <w:bCs/>
          <w:color w:val="0070C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b w:val="0"/>
          <w:bCs/>
          <w:color w:val="auto"/>
          <w:sz w:val="24"/>
          <w:szCs w:val="24"/>
        </w:rPr>
        <w:t>请各团体领队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于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b w:val="0"/>
          <w:bCs/>
          <w:color w:val="auto"/>
          <w:sz w:val="24"/>
          <w:szCs w:val="24"/>
        </w:rPr>
        <w:t>月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19 </w:t>
      </w:r>
      <w:r>
        <w:rPr>
          <w:rFonts w:hint="eastAsia"/>
          <w:b w:val="0"/>
          <w:bCs/>
          <w:color w:val="auto"/>
          <w:sz w:val="24"/>
          <w:szCs w:val="24"/>
        </w:rPr>
        <w:t>号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中午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12点</w:t>
      </w:r>
      <w:r>
        <w:rPr>
          <w:rFonts w:hint="eastAsia"/>
          <w:b w:val="0"/>
          <w:bCs/>
          <w:color w:val="auto"/>
          <w:sz w:val="24"/>
          <w:szCs w:val="24"/>
        </w:rPr>
        <w:t>前将电子版报名表发送至：</w:t>
      </w:r>
      <w:r>
        <w:rPr>
          <w:rFonts w:hint="eastAsia"/>
          <w:b w:val="0"/>
          <w:bCs/>
          <w:color w:val="0070C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/>
          <w:color w:val="0070C0"/>
          <w:sz w:val="24"/>
          <w:szCs w:val="24"/>
          <w:lang w:val="en-US" w:eastAsia="zh-CN"/>
        </w:rPr>
        <w:instrText xml:space="preserve"> HYPERLINK "mailto:gmywuxie2016@163.com，逾期上交视自动弃权。" </w:instrText>
      </w:r>
      <w:r>
        <w:rPr>
          <w:rFonts w:hint="eastAsia"/>
          <w:b w:val="0"/>
          <w:bCs/>
          <w:color w:val="0070C0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/>
          <w:b w:val="0"/>
          <w:bCs/>
          <w:color w:val="0070C0"/>
          <w:sz w:val="24"/>
          <w:szCs w:val="24"/>
          <w:lang w:val="en-US" w:eastAsia="zh-CN"/>
        </w:rPr>
        <w:t>gmywuxie2016@163.com</w:t>
      </w:r>
      <w:r>
        <w:rPr>
          <w:rFonts w:hint="eastAsia"/>
          <w:b w:val="0"/>
          <w:bCs/>
          <w:color w:val="auto"/>
          <w:sz w:val="24"/>
          <w:szCs w:val="24"/>
        </w:rPr>
        <w:t>，逾期上交视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为</w:t>
      </w:r>
      <w:r>
        <w:rPr>
          <w:rFonts w:hint="eastAsia"/>
          <w:b w:val="0"/>
          <w:bCs/>
          <w:color w:val="auto"/>
          <w:sz w:val="24"/>
          <w:szCs w:val="24"/>
        </w:rPr>
        <w:t>自动弃权。</w:t>
      </w:r>
      <w:r>
        <w:rPr>
          <w:rFonts w:hint="eastAsia"/>
          <w:b w:val="0"/>
          <w:bCs/>
          <w:color w:val="0070C0"/>
          <w:sz w:val="24"/>
          <w:szCs w:val="24"/>
          <w:lang w:val="en-US" w:eastAsia="zh-CN"/>
        </w:rPr>
        <w:fldChar w:fldCharType="end"/>
      </w:r>
    </w:p>
    <w:p>
      <w:pPr>
        <w:ind w:firstLine="480"/>
        <w:rPr>
          <w:rFonts w:hint="eastAsia"/>
          <w:b w:val="0"/>
          <w:bCs/>
          <w:color w:val="0070C0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4组委会将于23号把秩序册发送到参赛者的邮箱，请注意查收。</w:t>
      </w:r>
    </w:p>
    <w:p>
      <w:pPr>
        <w:ind w:firstLine="480"/>
        <w:rPr>
          <w:rFonts w:hint="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5.如有疑问请联系：梁锐雄 18826103810/613810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2ABE"/>
    <w:rsid w:val="088F0823"/>
    <w:rsid w:val="0A9F7328"/>
    <w:rsid w:val="0ED64AF8"/>
    <w:rsid w:val="12C11530"/>
    <w:rsid w:val="18402E1A"/>
    <w:rsid w:val="1C847563"/>
    <w:rsid w:val="2B417104"/>
    <w:rsid w:val="35E10F4F"/>
    <w:rsid w:val="3E8C2A8C"/>
    <w:rsid w:val="41F72E99"/>
    <w:rsid w:val="43F93BD8"/>
    <w:rsid w:val="48F86C9A"/>
    <w:rsid w:val="4A214B54"/>
    <w:rsid w:val="56617E0F"/>
    <w:rsid w:val="7F8663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adonis</dc:creator>
  <cp:lastModifiedBy>Administrator</cp:lastModifiedBy>
  <dcterms:modified xsi:type="dcterms:W3CDTF">2016-05-08T14:19:22Z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