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报名表提交注意事项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在此声明本次比赛是广外杯赛事，个人参赛以学院为单位报名参加，团体参赛以团体为单位报名参加。</w:t>
      </w:r>
    </w:p>
    <w:p>
      <w:pPr>
        <w:spacing w:line="360" w:lineRule="auto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b/>
          <w:sz w:val="28"/>
          <w:szCs w:val="28"/>
          <w:shd w:val="clear" w:color="auto" w:fill="FFFFFF"/>
        </w:rPr>
        <w:t>报名表的提交方法</w:t>
      </w: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个人</w:t>
      </w:r>
      <w:r>
        <w:rPr>
          <w:rFonts w:hint="eastAsia"/>
          <w:sz w:val="22"/>
          <w:szCs w:val="28"/>
          <w:lang w:eastAsia="zh-CN"/>
        </w:rPr>
        <w:t>：</w:t>
      </w:r>
      <w:r>
        <w:rPr>
          <w:rFonts w:hint="eastAsia"/>
          <w:sz w:val="22"/>
          <w:szCs w:val="28"/>
          <w:lang w:val="en-US" w:eastAsia="zh-CN"/>
        </w:rPr>
        <w:t>1.按照格式填写报名表（个人版）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2.按</w:t>
      </w:r>
      <w:r>
        <w:rPr>
          <w:rFonts w:hint="eastAsia"/>
          <w:b/>
          <w:bCs/>
          <w:sz w:val="22"/>
          <w:szCs w:val="28"/>
          <w:lang w:val="en-US" w:eastAsia="zh-CN"/>
        </w:rPr>
        <w:t>“学院+姓名+项目名称</w:t>
      </w:r>
      <w:r>
        <w:rPr>
          <w:rFonts w:hint="default"/>
          <w:b/>
          <w:bCs/>
          <w:sz w:val="22"/>
          <w:szCs w:val="28"/>
          <w:lang w:val="en-US" w:eastAsia="zh-CN"/>
        </w:rPr>
        <w:t>”</w:t>
      </w:r>
      <w:r>
        <w:rPr>
          <w:rFonts w:hint="eastAsia"/>
          <w:sz w:val="22"/>
          <w:szCs w:val="28"/>
          <w:lang w:val="en-US" w:eastAsia="zh-CN"/>
        </w:rPr>
        <w:t>来命名报名表（若报了两个项目，则以第一个项目来命名）</w:t>
      </w:r>
    </w:p>
    <w:p>
      <w:pPr>
        <w:jc w:val="both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</w:t>
      </w:r>
      <w:r>
        <w:rPr>
          <w:rFonts w:hint="eastAsia"/>
          <w:sz w:val="22"/>
          <w:szCs w:val="28"/>
          <w:lang w:val="en-US" w:eastAsia="zh-CN"/>
        </w:rPr>
        <w:fldChar w:fldCharType="begin"/>
      </w:r>
      <w:r>
        <w:rPr>
          <w:rFonts w:hint="eastAsia"/>
          <w:sz w:val="22"/>
          <w:szCs w:val="28"/>
          <w:lang w:val="en-US" w:eastAsia="zh-CN"/>
        </w:rPr>
        <w:instrText xml:space="preserve"> HYPERLINK "mailto:3.将报名表发送至组委会邮箱gmywuxie2016@163.com" </w:instrText>
      </w:r>
      <w:r>
        <w:rPr>
          <w:rFonts w:hint="eastAsia"/>
          <w:sz w:val="22"/>
          <w:szCs w:val="28"/>
          <w:lang w:val="en-US" w:eastAsia="zh-CN"/>
        </w:rPr>
        <w:fldChar w:fldCharType="separate"/>
      </w:r>
      <w:r>
        <w:rPr>
          <w:rFonts w:hint="eastAsia"/>
          <w:sz w:val="22"/>
          <w:szCs w:val="28"/>
          <w:lang w:val="en-US" w:eastAsia="zh-CN"/>
        </w:rPr>
        <w:t>3.将报名表发送至组委会邮箱</w:t>
      </w:r>
      <w:r>
        <w:rPr>
          <w:rStyle w:val="3"/>
          <w:rFonts w:hint="eastAsia"/>
          <w:color w:val="0070C0"/>
          <w:sz w:val="32"/>
          <w:szCs w:val="32"/>
          <w:lang w:val="en-US" w:eastAsia="zh-CN"/>
        </w:rPr>
        <w:t>gmywuxie2016@163.com</w:t>
      </w:r>
      <w:r>
        <w:rPr>
          <w:rFonts w:hint="eastAsia"/>
          <w:sz w:val="22"/>
          <w:szCs w:val="28"/>
          <w:lang w:val="en-US" w:eastAsia="zh-CN"/>
        </w:rPr>
        <w:fldChar w:fldCharType="end"/>
      </w:r>
    </w:p>
    <w:p>
      <w:pPr>
        <w:jc w:val="both"/>
        <w:rPr>
          <w:rFonts w:hint="eastAsia"/>
          <w:color w:val="FF0000"/>
          <w:sz w:val="22"/>
          <w:szCs w:val="28"/>
          <w:lang w:val="en-US" w:eastAsia="zh-CN"/>
        </w:rPr>
      </w:pPr>
      <w:r>
        <w:rPr>
          <w:rFonts w:hint="eastAsia"/>
          <w:color w:val="FF0000"/>
          <w:sz w:val="22"/>
          <w:szCs w:val="28"/>
          <w:lang w:val="en-US" w:eastAsia="zh-CN"/>
        </w:rPr>
        <w:t>（个人参赛只需按规定把报名表发送到组委会邮箱即可，不需通过体委报名！）</w:t>
      </w:r>
    </w:p>
    <w:p>
      <w:pPr>
        <w:jc w:val="both"/>
        <w:rPr>
          <w:rFonts w:hint="eastAsia"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color w:val="0070C0"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22"/>
          <w:szCs w:val="28"/>
          <w:lang w:val="en-US" w:eastAsia="zh-CN"/>
        </w:rPr>
        <w:t>集体：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1.团体领队按格式填写报名表（团体版）</w:t>
      </w: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2.按</w:t>
      </w:r>
      <w:r>
        <w:rPr>
          <w:rFonts w:hint="eastAsia"/>
          <w:b/>
          <w:bCs/>
          <w:sz w:val="22"/>
          <w:szCs w:val="28"/>
          <w:lang w:val="en-US" w:eastAsia="zh-CN"/>
        </w:rPr>
        <w:t>“领队姓名+项目名称”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来命名报名表</w:t>
      </w:r>
    </w:p>
    <w:p>
      <w:pPr>
        <w:jc w:val="both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</w:t>
      </w:r>
      <w:r>
        <w:rPr>
          <w:rFonts w:hint="eastAsia"/>
          <w:sz w:val="22"/>
          <w:szCs w:val="28"/>
          <w:lang w:val="en-US" w:eastAsia="zh-CN"/>
        </w:rPr>
        <w:fldChar w:fldCharType="begin"/>
      </w:r>
      <w:r>
        <w:rPr>
          <w:rFonts w:hint="eastAsia"/>
          <w:sz w:val="22"/>
          <w:szCs w:val="28"/>
          <w:lang w:val="en-US" w:eastAsia="zh-CN"/>
        </w:rPr>
        <w:instrText xml:space="preserve"> HYPERLINK "mailto:3.将报名表发送至组委会邮箱gmywuxie2016@163.com" </w:instrText>
      </w:r>
      <w:r>
        <w:rPr>
          <w:rFonts w:hint="eastAsia"/>
          <w:sz w:val="22"/>
          <w:szCs w:val="28"/>
          <w:lang w:val="en-US" w:eastAsia="zh-CN"/>
        </w:rPr>
        <w:fldChar w:fldCharType="separate"/>
      </w:r>
      <w:r>
        <w:rPr>
          <w:rFonts w:hint="eastAsia"/>
          <w:sz w:val="22"/>
          <w:szCs w:val="28"/>
          <w:lang w:val="en-US" w:eastAsia="zh-CN"/>
        </w:rPr>
        <w:t>3.将报名表发送至组委会邮箱</w:t>
      </w:r>
      <w:r>
        <w:rPr>
          <w:rStyle w:val="3"/>
          <w:rFonts w:hint="eastAsia"/>
          <w:color w:val="0070C0"/>
          <w:sz w:val="32"/>
          <w:szCs w:val="32"/>
          <w:lang w:val="en-US" w:eastAsia="zh-CN"/>
        </w:rPr>
        <w:t>gmywuxie2016@1</w:t>
      </w:r>
      <w:bookmarkStart w:id="0" w:name="_GoBack"/>
      <w:bookmarkEnd w:id="0"/>
      <w:r>
        <w:rPr>
          <w:rStyle w:val="3"/>
          <w:rFonts w:hint="eastAsia"/>
          <w:color w:val="0070C0"/>
          <w:sz w:val="32"/>
          <w:szCs w:val="32"/>
          <w:lang w:val="en-US" w:eastAsia="zh-CN"/>
        </w:rPr>
        <w:t>63.com</w:t>
      </w:r>
      <w:r>
        <w:rPr>
          <w:rFonts w:hint="eastAsia"/>
          <w:sz w:val="22"/>
          <w:szCs w:val="28"/>
          <w:lang w:val="en-US" w:eastAsia="zh-CN"/>
        </w:rPr>
        <w:fldChar w:fldCharType="end"/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报名截止时间为</w:t>
      </w:r>
      <w:r>
        <w:rPr>
          <w:rFonts w:hint="eastAsia"/>
          <w:color w:val="FF0000"/>
          <w:sz w:val="28"/>
          <w:szCs w:val="36"/>
          <w:lang w:val="en-US" w:eastAsia="zh-CN"/>
        </w:rPr>
        <w:t>5月19号中午12点，逾期视为自动弃权。</w:t>
      </w:r>
    </w:p>
    <w:p>
      <w:pPr>
        <w:jc w:val="righ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广外杯组委会</w:t>
      </w:r>
    </w:p>
    <w:p>
      <w:pPr>
        <w:jc w:val="righ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2016年5月8日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37330"/>
    <w:rsid w:val="11763A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adonis</dc:creator>
  <cp:lastModifiedBy>adonis</cp:lastModifiedBy>
  <dcterms:modified xsi:type="dcterms:W3CDTF">2016-05-08T00:49:59Z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