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9" w:rsidRPr="002A565C" w:rsidRDefault="0002705A">
      <w:pPr>
        <w:jc w:val="center"/>
        <w:rPr>
          <w:rFonts w:ascii="黑体" w:eastAsia="黑体" w:hAnsi="黑体"/>
          <w:sz w:val="36"/>
          <w:szCs w:val="36"/>
        </w:rPr>
      </w:pPr>
      <w:r w:rsidRPr="002A565C">
        <w:rPr>
          <w:rFonts w:ascii="黑体" w:eastAsia="黑体" w:hAnsi="黑体" w:hint="eastAsia"/>
          <w:sz w:val="36"/>
          <w:szCs w:val="36"/>
        </w:rPr>
        <w:t>广东外语外贸大学七人制</w:t>
      </w:r>
      <w:r w:rsidR="006A3E6E">
        <w:rPr>
          <w:rFonts w:ascii="黑体" w:eastAsia="黑体" w:hAnsi="黑体" w:hint="eastAsia"/>
          <w:sz w:val="36"/>
          <w:szCs w:val="36"/>
        </w:rPr>
        <w:t>女足</w:t>
      </w:r>
      <w:r w:rsidR="00162401">
        <w:rPr>
          <w:rFonts w:ascii="黑体" w:eastAsia="黑体" w:hAnsi="黑体" w:hint="eastAsia"/>
          <w:sz w:val="36"/>
          <w:szCs w:val="36"/>
        </w:rPr>
        <w:t>广外</w:t>
      </w:r>
      <w:r w:rsidR="00717F2A">
        <w:rPr>
          <w:rFonts w:ascii="黑体" w:eastAsia="黑体" w:hAnsi="黑体" w:hint="eastAsia"/>
          <w:sz w:val="36"/>
          <w:szCs w:val="36"/>
        </w:rPr>
        <w:t>杯</w:t>
      </w:r>
      <w:r w:rsidR="00001FAA">
        <w:rPr>
          <w:rFonts w:ascii="黑体" w:eastAsia="黑体" w:hAnsi="黑体" w:hint="eastAsia"/>
          <w:sz w:val="36"/>
          <w:szCs w:val="36"/>
        </w:rPr>
        <w:t>章程</w:t>
      </w:r>
    </w:p>
    <w:p w:rsidR="00D906E9" w:rsidRPr="002A565C" w:rsidRDefault="0002705A">
      <w:pPr>
        <w:jc w:val="center"/>
        <w:rPr>
          <w:rFonts w:ascii="黑体" w:eastAsia="黑体" w:hAnsi="黑体"/>
          <w:sz w:val="36"/>
          <w:szCs w:val="36"/>
        </w:rPr>
      </w:pPr>
      <w:r w:rsidRPr="002A565C">
        <w:rPr>
          <w:rFonts w:ascii="黑体" w:eastAsia="黑体" w:hAnsi="黑体" w:hint="eastAsia"/>
          <w:sz w:val="36"/>
          <w:szCs w:val="36"/>
        </w:rPr>
        <w:t>（</w:t>
      </w:r>
      <w:r w:rsidR="00717F2A">
        <w:rPr>
          <w:rFonts w:ascii="黑体" w:eastAsia="黑体" w:hAnsi="黑体" w:hint="eastAsia"/>
          <w:sz w:val="36"/>
          <w:szCs w:val="36"/>
        </w:rPr>
        <w:t>2016-</w:t>
      </w:r>
      <w:r w:rsidR="006A3E6E">
        <w:rPr>
          <w:rFonts w:ascii="黑体" w:eastAsia="黑体" w:hAnsi="黑体" w:hint="eastAsia"/>
          <w:sz w:val="36"/>
          <w:szCs w:val="36"/>
        </w:rPr>
        <w:t>20</w:t>
      </w:r>
      <w:r w:rsidR="00717F2A">
        <w:rPr>
          <w:rFonts w:ascii="黑体" w:eastAsia="黑体" w:hAnsi="黑体" w:hint="eastAsia"/>
          <w:sz w:val="36"/>
          <w:szCs w:val="36"/>
        </w:rPr>
        <w:t xml:space="preserve">17 </w:t>
      </w:r>
      <w:r w:rsidR="00FC02D5">
        <w:rPr>
          <w:rFonts w:ascii="黑体" w:eastAsia="黑体" w:hAnsi="黑体" w:hint="eastAsia"/>
          <w:sz w:val="36"/>
          <w:szCs w:val="36"/>
        </w:rPr>
        <w:t>南</w:t>
      </w:r>
      <w:r w:rsidRPr="002A565C">
        <w:rPr>
          <w:rFonts w:ascii="黑体" w:eastAsia="黑体" w:hAnsi="黑体" w:hint="eastAsia"/>
          <w:sz w:val="36"/>
          <w:szCs w:val="36"/>
        </w:rPr>
        <w:t>校区）</w:t>
      </w:r>
    </w:p>
    <w:p w:rsidR="00D906E9" w:rsidRDefault="00D906E9">
      <w:pPr>
        <w:jc w:val="left"/>
        <w:rPr>
          <w:b/>
          <w:sz w:val="48"/>
          <w:szCs w:val="48"/>
        </w:rPr>
      </w:pPr>
    </w:p>
    <w:p w:rsidR="00D906E9" w:rsidRDefault="0002705A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  <w:r w:rsidR="002C3F1D">
        <w:rPr>
          <w:rFonts w:hint="eastAsia"/>
          <w:sz w:val="28"/>
          <w:szCs w:val="28"/>
        </w:rPr>
        <w:t>广东外语外贸大学体育</w:t>
      </w:r>
      <w:r w:rsidR="00F868C5">
        <w:rPr>
          <w:rFonts w:hint="eastAsia"/>
          <w:sz w:val="28"/>
          <w:szCs w:val="28"/>
        </w:rPr>
        <w:t>运动</w:t>
      </w:r>
      <w:r w:rsidR="002C3F1D">
        <w:rPr>
          <w:rFonts w:hint="eastAsia"/>
          <w:sz w:val="28"/>
          <w:szCs w:val="28"/>
        </w:rPr>
        <w:t>委员会</w:t>
      </w:r>
    </w:p>
    <w:p w:rsidR="00AE56BE" w:rsidRPr="00AE56BE" w:rsidRDefault="00AE56BE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AE56BE">
        <w:rPr>
          <w:rFonts w:hint="eastAsia"/>
          <w:b/>
          <w:sz w:val="28"/>
          <w:szCs w:val="28"/>
        </w:rPr>
        <w:t>承办单位：</w:t>
      </w:r>
      <w:r w:rsidR="00F868C5">
        <w:rPr>
          <w:rFonts w:hint="eastAsia"/>
          <w:sz w:val="28"/>
          <w:szCs w:val="28"/>
        </w:rPr>
        <w:t>广东外语外贸大学体育部</w:t>
      </w:r>
    </w:p>
    <w:p w:rsidR="00D906E9" w:rsidRDefault="0002705A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协办单位</w:t>
      </w:r>
      <w:r>
        <w:rPr>
          <w:rFonts w:hint="eastAsia"/>
          <w:sz w:val="28"/>
          <w:szCs w:val="28"/>
        </w:rPr>
        <w:t>：</w:t>
      </w:r>
      <w:r w:rsidR="00F868C5">
        <w:rPr>
          <w:rFonts w:hint="eastAsia"/>
          <w:sz w:val="28"/>
          <w:szCs w:val="28"/>
        </w:rPr>
        <w:t>广东外语外贸大学足球协会（南）</w:t>
      </w:r>
      <w:r w:rsidR="002C2353">
        <w:rPr>
          <w:rFonts w:hint="eastAsia"/>
          <w:sz w:val="28"/>
          <w:szCs w:val="28"/>
        </w:rPr>
        <w:t>及</w:t>
      </w:r>
      <w:r w:rsidR="00AE56BE">
        <w:rPr>
          <w:rFonts w:hint="eastAsia"/>
          <w:sz w:val="28"/>
          <w:szCs w:val="28"/>
        </w:rPr>
        <w:t>各学院体育部</w:t>
      </w:r>
    </w:p>
    <w:p w:rsidR="006A3E6E" w:rsidRDefault="006A3E6E" w:rsidP="006A3E6E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A96B86">
        <w:rPr>
          <w:rFonts w:hint="eastAsia"/>
          <w:b/>
          <w:sz w:val="28"/>
          <w:szCs w:val="28"/>
        </w:rPr>
        <w:t>比赛日期：</w:t>
      </w:r>
      <w:r w:rsidRPr="000C0012">
        <w:rPr>
          <w:rFonts w:hint="eastAsia"/>
          <w:sz w:val="28"/>
          <w:szCs w:val="28"/>
        </w:rPr>
        <w:t>2017</w:t>
      </w:r>
      <w:r w:rsidRPr="000C001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0C001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 w:rsidRPr="000C0012">
        <w:rPr>
          <w:rFonts w:hint="eastAsia"/>
          <w:sz w:val="28"/>
          <w:szCs w:val="28"/>
        </w:rPr>
        <w:t>日起至本学期</w:t>
      </w:r>
      <w:r w:rsidRPr="000C0012">
        <w:rPr>
          <w:rFonts w:hint="eastAsia"/>
          <w:sz w:val="28"/>
          <w:szCs w:val="28"/>
        </w:rPr>
        <w:t>16</w:t>
      </w:r>
      <w:r w:rsidRPr="000C0012">
        <w:rPr>
          <w:rFonts w:hint="eastAsia"/>
          <w:sz w:val="28"/>
          <w:szCs w:val="28"/>
        </w:rPr>
        <w:t>周前</w:t>
      </w:r>
    </w:p>
    <w:p w:rsidR="00AE56BE" w:rsidRDefault="00AE56BE" w:rsidP="00AE56BE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A96B86">
        <w:rPr>
          <w:rFonts w:hint="eastAsia"/>
          <w:b/>
          <w:sz w:val="28"/>
          <w:szCs w:val="28"/>
        </w:rPr>
        <w:t>比赛</w:t>
      </w:r>
      <w:r w:rsidR="006A3E6E">
        <w:rPr>
          <w:rFonts w:hint="eastAsia"/>
          <w:b/>
          <w:sz w:val="28"/>
          <w:szCs w:val="28"/>
        </w:rPr>
        <w:t>安排</w:t>
      </w:r>
      <w:r w:rsidRPr="00A96B86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详见赛程表</w:t>
      </w:r>
    </w:p>
    <w:p w:rsidR="006A3E6E" w:rsidRDefault="006A3E6E" w:rsidP="006A3E6E">
      <w:pPr>
        <w:pStyle w:val="a6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报名方法：</w:t>
      </w:r>
    </w:p>
    <w:p w:rsidR="006A3E6E" w:rsidRDefault="006A3E6E" w:rsidP="006A3E6E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报名时队伍收集参赛队员资料，按照报名表规定在报名表上完整填写报名队员资料；</w:t>
      </w:r>
    </w:p>
    <w:p w:rsidR="006A3E6E" w:rsidRDefault="006A3E6E" w:rsidP="006A3E6E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参赛队伍必须于</w:t>
      </w:r>
      <w:r w:rsidRPr="000C0012">
        <w:rPr>
          <w:rFonts w:hint="eastAsia"/>
          <w:sz w:val="28"/>
          <w:szCs w:val="28"/>
        </w:rPr>
        <w:t>2017</w:t>
      </w:r>
      <w:r w:rsidRPr="000C001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0C001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 w:rsidRPr="000C0012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将报名表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随后附上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送广外足协郭骏超（副会长）处，邮箱为</w:t>
      </w:r>
      <w:r>
        <w:rPr>
          <w:rFonts w:hint="eastAsia"/>
          <w:sz w:val="28"/>
          <w:szCs w:val="28"/>
        </w:rPr>
        <w:t>270567119@qq.com</w:t>
      </w:r>
      <w:r>
        <w:rPr>
          <w:rFonts w:hint="eastAsia"/>
          <w:sz w:val="28"/>
          <w:szCs w:val="28"/>
        </w:rPr>
        <w:t>逾期不报，恕不办理；</w:t>
      </w:r>
    </w:p>
    <w:p w:rsidR="006A3E6E" w:rsidRPr="000C0012" w:rsidRDefault="006A3E6E" w:rsidP="006A3E6E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0C0012">
        <w:rPr>
          <w:rFonts w:hint="eastAsia"/>
          <w:sz w:val="28"/>
          <w:szCs w:val="28"/>
        </w:rPr>
        <w:t>报名人数：每队上限</w:t>
      </w:r>
      <w:r w:rsidRPr="000C0012">
        <w:rPr>
          <w:rFonts w:hint="eastAsia"/>
          <w:sz w:val="28"/>
          <w:szCs w:val="28"/>
        </w:rPr>
        <w:t>25</w:t>
      </w:r>
      <w:r w:rsidRPr="000C0012">
        <w:rPr>
          <w:rFonts w:hint="eastAsia"/>
          <w:sz w:val="28"/>
          <w:szCs w:val="28"/>
        </w:rPr>
        <w:t>人</w:t>
      </w:r>
    </w:p>
    <w:p w:rsidR="006A3E6E" w:rsidRPr="000C0012" w:rsidRDefault="006A3E6E" w:rsidP="006A3E6E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0C0012">
        <w:rPr>
          <w:rFonts w:hint="eastAsia"/>
          <w:sz w:val="28"/>
          <w:szCs w:val="28"/>
        </w:rPr>
        <w:t>比赛日前三天上交本轮比赛的报名表，限</w:t>
      </w:r>
      <w:r w:rsidRPr="000C0012">
        <w:rPr>
          <w:rFonts w:hint="eastAsia"/>
          <w:sz w:val="28"/>
          <w:szCs w:val="28"/>
        </w:rPr>
        <w:t>14</w:t>
      </w:r>
      <w:r w:rsidRPr="000C0012">
        <w:rPr>
          <w:rFonts w:hint="eastAsia"/>
          <w:sz w:val="28"/>
          <w:szCs w:val="28"/>
        </w:rPr>
        <w:t>名，并且每轮比赛的球员必须是本季已报名人员。</w:t>
      </w:r>
    </w:p>
    <w:p w:rsidR="00717F2A" w:rsidRPr="00717F2A" w:rsidRDefault="0002705A" w:rsidP="00717F2A">
      <w:pPr>
        <w:pStyle w:val="a6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717F2A">
        <w:rPr>
          <w:rFonts w:hint="eastAsia"/>
          <w:b/>
          <w:sz w:val="28"/>
          <w:szCs w:val="28"/>
        </w:rPr>
        <w:t>比赛队伍：</w:t>
      </w:r>
      <w:r w:rsidR="006A3E6E">
        <w:rPr>
          <w:rFonts w:hint="eastAsia"/>
          <w:color w:val="FF0000"/>
          <w:sz w:val="28"/>
          <w:szCs w:val="28"/>
        </w:rPr>
        <w:t>6</w:t>
      </w:r>
      <w:r w:rsidRPr="00717F2A">
        <w:rPr>
          <w:rFonts w:hint="eastAsia"/>
          <w:sz w:val="28"/>
          <w:szCs w:val="28"/>
        </w:rPr>
        <w:t>支</w:t>
      </w:r>
    </w:p>
    <w:p w:rsidR="00D906E9" w:rsidRPr="00717F2A" w:rsidRDefault="0002705A" w:rsidP="00717F2A">
      <w:pPr>
        <w:pStyle w:val="a6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717F2A">
        <w:rPr>
          <w:rFonts w:hint="eastAsia"/>
          <w:b/>
          <w:sz w:val="28"/>
          <w:szCs w:val="28"/>
        </w:rPr>
        <w:t>参赛资格：</w:t>
      </w:r>
    </w:p>
    <w:p w:rsidR="00204E73" w:rsidRPr="006A3E6E" w:rsidRDefault="00204E73" w:rsidP="00204E73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6A3E6E">
        <w:rPr>
          <w:rFonts w:hint="eastAsia"/>
          <w:sz w:val="28"/>
          <w:szCs w:val="28"/>
        </w:rPr>
        <w:t>参赛球队必须已交赛事保证金</w:t>
      </w:r>
      <w:r w:rsidR="006A3E6E" w:rsidRPr="006A3E6E">
        <w:rPr>
          <w:rFonts w:hint="eastAsia"/>
          <w:sz w:val="28"/>
          <w:szCs w:val="28"/>
        </w:rPr>
        <w:t>2</w:t>
      </w:r>
      <w:r w:rsidR="000558B8" w:rsidRPr="006A3E6E">
        <w:rPr>
          <w:rFonts w:hint="eastAsia"/>
          <w:sz w:val="28"/>
          <w:szCs w:val="28"/>
        </w:rPr>
        <w:t>00</w:t>
      </w:r>
      <w:r w:rsidRPr="006A3E6E">
        <w:rPr>
          <w:rFonts w:hint="eastAsia"/>
          <w:sz w:val="28"/>
          <w:szCs w:val="28"/>
        </w:rPr>
        <w:t>元整。</w:t>
      </w:r>
    </w:p>
    <w:p w:rsidR="00D906E9" w:rsidRPr="006A3E6E" w:rsidRDefault="00A63815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6A3E6E">
        <w:rPr>
          <w:rFonts w:hint="eastAsia"/>
          <w:sz w:val="28"/>
          <w:szCs w:val="28"/>
        </w:rPr>
        <w:t>参赛队员必须是广东外语外贸大学（</w:t>
      </w:r>
      <w:r w:rsidR="00A31158" w:rsidRPr="006A3E6E">
        <w:rPr>
          <w:rFonts w:hint="eastAsia"/>
          <w:sz w:val="28"/>
          <w:szCs w:val="28"/>
        </w:rPr>
        <w:t>南校区</w:t>
      </w:r>
      <w:r w:rsidRPr="006A3E6E">
        <w:rPr>
          <w:rFonts w:hint="eastAsia"/>
          <w:sz w:val="28"/>
          <w:szCs w:val="28"/>
        </w:rPr>
        <w:t>）在读学生。</w:t>
      </w:r>
    </w:p>
    <w:p w:rsidR="00A10766" w:rsidRPr="006A3E6E" w:rsidRDefault="0002705A" w:rsidP="00A31158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6A3E6E">
        <w:rPr>
          <w:rFonts w:hint="eastAsia"/>
          <w:sz w:val="28"/>
          <w:szCs w:val="28"/>
        </w:rPr>
        <w:t>赛前</w:t>
      </w:r>
      <w:r w:rsidR="00A31158" w:rsidRPr="006A3E6E">
        <w:rPr>
          <w:rFonts w:hint="eastAsia"/>
          <w:sz w:val="28"/>
          <w:szCs w:val="28"/>
        </w:rPr>
        <w:t>检录必须携带本人有效证件原件；</w:t>
      </w:r>
    </w:p>
    <w:p w:rsidR="00717F2A" w:rsidRPr="006A3E6E" w:rsidRDefault="0002705A" w:rsidP="00717F2A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6A3E6E">
        <w:rPr>
          <w:rFonts w:hint="eastAsia"/>
          <w:sz w:val="28"/>
          <w:szCs w:val="28"/>
        </w:rPr>
        <w:t>参赛队员</w:t>
      </w:r>
      <w:r w:rsidR="00A31158" w:rsidRPr="006A3E6E">
        <w:rPr>
          <w:rFonts w:hint="eastAsia"/>
          <w:sz w:val="28"/>
          <w:szCs w:val="28"/>
        </w:rPr>
        <w:t>必须</w:t>
      </w:r>
      <w:r w:rsidRPr="006A3E6E">
        <w:rPr>
          <w:rFonts w:hint="eastAsia"/>
          <w:sz w:val="28"/>
          <w:szCs w:val="28"/>
        </w:rPr>
        <w:t>使用</w:t>
      </w:r>
      <w:r w:rsidR="00A31158" w:rsidRPr="006A3E6E">
        <w:rPr>
          <w:rFonts w:hint="eastAsia"/>
          <w:sz w:val="28"/>
          <w:szCs w:val="28"/>
        </w:rPr>
        <w:t>且仅能使用</w:t>
      </w:r>
      <w:r w:rsidRPr="006A3E6E">
        <w:rPr>
          <w:rFonts w:hint="eastAsia"/>
          <w:sz w:val="28"/>
          <w:szCs w:val="28"/>
        </w:rPr>
        <w:t>一个竞赛号码。</w:t>
      </w:r>
    </w:p>
    <w:p w:rsidR="00D906E9" w:rsidRPr="00717F2A" w:rsidRDefault="0002705A" w:rsidP="00717F2A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17F2A">
        <w:rPr>
          <w:rFonts w:hint="eastAsia"/>
          <w:b/>
          <w:sz w:val="28"/>
          <w:szCs w:val="28"/>
        </w:rPr>
        <w:lastRenderedPageBreak/>
        <w:t>竞赛方法：</w:t>
      </w:r>
    </w:p>
    <w:p w:rsidR="00D906E9" w:rsidRDefault="00A31158" w:rsidP="00A31158">
      <w:pPr>
        <w:pStyle w:val="a6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赛制采用</w:t>
      </w:r>
      <w:r w:rsidR="00717F2A">
        <w:rPr>
          <w:rFonts w:hint="eastAsia"/>
          <w:sz w:val="28"/>
          <w:szCs w:val="28"/>
        </w:rPr>
        <w:t>小组赛加淘汰赛制</w:t>
      </w:r>
      <w:r w:rsidR="0002705A">
        <w:rPr>
          <w:rFonts w:hint="eastAsia"/>
          <w:sz w:val="28"/>
          <w:szCs w:val="28"/>
        </w:rPr>
        <w:t>，</w:t>
      </w:r>
      <w:r w:rsidR="00A61C60">
        <w:rPr>
          <w:rFonts w:hint="eastAsia"/>
          <w:sz w:val="28"/>
          <w:szCs w:val="28"/>
        </w:rPr>
        <w:t>详</w:t>
      </w:r>
      <w:r w:rsidR="00A61C60">
        <w:rPr>
          <w:sz w:val="28"/>
          <w:szCs w:val="28"/>
        </w:rPr>
        <w:t>见赛程表。</w:t>
      </w:r>
    </w:p>
    <w:p w:rsidR="00D906E9" w:rsidRDefault="0002705A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比赛</w:t>
      </w:r>
      <w:r w:rsidR="00A31158"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7</w:t>
      </w:r>
      <w:r w:rsidR="00A31158">
        <w:rPr>
          <w:rFonts w:hint="eastAsia"/>
          <w:sz w:val="28"/>
          <w:szCs w:val="28"/>
        </w:rPr>
        <w:t>人制，使用</w:t>
      </w:r>
      <w:r>
        <w:rPr>
          <w:sz w:val="28"/>
          <w:szCs w:val="28"/>
        </w:rPr>
        <w:t>5</w:t>
      </w:r>
      <w:r w:rsidR="00A31158">
        <w:rPr>
          <w:rFonts w:hint="eastAsia"/>
          <w:sz w:val="28"/>
          <w:szCs w:val="28"/>
        </w:rPr>
        <w:t>号足球</w:t>
      </w:r>
      <w:r>
        <w:rPr>
          <w:rFonts w:hint="eastAsia"/>
          <w:sz w:val="28"/>
          <w:szCs w:val="28"/>
        </w:rPr>
        <w:t>。</w:t>
      </w:r>
    </w:p>
    <w:p w:rsidR="00D906E9" w:rsidRDefault="0002705A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每场比赛时间为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分钟，每半场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分钟，中场休息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分钟。</w:t>
      </w:r>
    </w:p>
    <w:p w:rsidR="00D906E9" w:rsidRDefault="0002705A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每场比赛换人次数为</w:t>
      </w:r>
      <w:r w:rsidR="0007456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次，</w:t>
      </w:r>
      <w:r w:rsidR="00074564">
        <w:rPr>
          <w:rFonts w:hint="eastAsia"/>
          <w:sz w:val="28"/>
          <w:szCs w:val="28"/>
        </w:rPr>
        <w:t>球员被替换下场后不得再在本场比赛上场</w:t>
      </w:r>
      <w:r>
        <w:rPr>
          <w:rFonts w:hint="eastAsia"/>
          <w:sz w:val="28"/>
          <w:szCs w:val="28"/>
        </w:rPr>
        <w:t>。</w:t>
      </w:r>
    </w:p>
    <w:p w:rsidR="00D906E9" w:rsidRDefault="00A31158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比赛执法标准参照</w:t>
      </w:r>
      <w:r w:rsidR="0002705A">
        <w:rPr>
          <w:rFonts w:hint="eastAsia"/>
          <w:sz w:val="28"/>
          <w:szCs w:val="28"/>
        </w:rPr>
        <w:t>中国足协公布的最新《足球竞赛规则》</w:t>
      </w:r>
      <w:r>
        <w:rPr>
          <w:rFonts w:hint="eastAsia"/>
          <w:sz w:val="28"/>
          <w:szCs w:val="28"/>
        </w:rPr>
        <w:t>以及《</w:t>
      </w:r>
      <w:r w:rsidRPr="00A31158">
        <w:rPr>
          <w:rFonts w:hint="eastAsia"/>
          <w:sz w:val="28"/>
          <w:szCs w:val="28"/>
        </w:rPr>
        <w:t>广东外语外贸大学校内七人制和八人制足球比赛规则</w:t>
      </w:r>
      <w:r>
        <w:rPr>
          <w:rFonts w:hint="eastAsia"/>
          <w:sz w:val="28"/>
          <w:szCs w:val="28"/>
        </w:rPr>
        <w:t>》，如有冲突以后者为准</w:t>
      </w:r>
      <w:r w:rsidR="0002705A">
        <w:rPr>
          <w:rFonts w:hint="eastAsia"/>
          <w:sz w:val="28"/>
          <w:szCs w:val="28"/>
        </w:rPr>
        <w:t>。</w:t>
      </w:r>
    </w:p>
    <w:p w:rsidR="00D906E9" w:rsidRDefault="0002705A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参赛运动员</w:t>
      </w:r>
      <w:r w:rsidRPr="002A565C">
        <w:rPr>
          <w:rFonts w:hint="eastAsia"/>
          <w:color w:val="FF0000"/>
          <w:sz w:val="28"/>
          <w:szCs w:val="28"/>
        </w:rPr>
        <w:t>必须持有效</w:t>
      </w:r>
      <w:r w:rsidR="002A565C" w:rsidRPr="002A565C">
        <w:rPr>
          <w:rFonts w:hint="eastAsia"/>
          <w:color w:val="FF0000"/>
          <w:sz w:val="28"/>
          <w:szCs w:val="28"/>
        </w:rPr>
        <w:t>身份</w:t>
      </w:r>
      <w:r w:rsidR="00E01B6E">
        <w:rPr>
          <w:rFonts w:hint="eastAsia"/>
          <w:sz w:val="28"/>
          <w:szCs w:val="28"/>
        </w:rPr>
        <w:t>证件，于本场比赛开始前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</w:t>
      </w:r>
      <w:r w:rsidR="00E01B6E">
        <w:rPr>
          <w:rFonts w:hint="eastAsia"/>
          <w:sz w:val="28"/>
          <w:szCs w:val="28"/>
        </w:rPr>
        <w:t>到技术台处进行检录</w:t>
      </w:r>
      <w:r>
        <w:rPr>
          <w:rFonts w:hint="eastAsia"/>
          <w:sz w:val="28"/>
          <w:szCs w:val="28"/>
        </w:rPr>
        <w:t>后方能参加比赛。</w:t>
      </w:r>
    </w:p>
    <w:p w:rsidR="00D906E9" w:rsidRDefault="00E01B6E">
      <w:pPr>
        <w:pStyle w:val="a6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bookmarkStart w:id="0" w:name="OLE_LINK7"/>
      <w:bookmarkStart w:id="1" w:name="OLE_LINK8"/>
      <w:bookmarkStart w:id="2" w:name="OLE_LINK9"/>
      <w:r>
        <w:rPr>
          <w:rFonts w:hint="eastAsia"/>
          <w:sz w:val="28"/>
          <w:szCs w:val="28"/>
        </w:rPr>
        <w:t>运动员累计三</w:t>
      </w:r>
      <w:r w:rsidR="0002705A">
        <w:rPr>
          <w:rFonts w:hint="eastAsia"/>
          <w:sz w:val="28"/>
          <w:szCs w:val="28"/>
        </w:rPr>
        <w:t>张黄牌停赛一场</w:t>
      </w:r>
      <w:r w:rsidR="00717F2A">
        <w:rPr>
          <w:rFonts w:hint="eastAsia"/>
          <w:sz w:val="28"/>
          <w:szCs w:val="28"/>
        </w:rPr>
        <w:t>，一张红牌停赛一</w:t>
      </w:r>
      <w:r w:rsidR="0002705A">
        <w:rPr>
          <w:rFonts w:hint="eastAsia"/>
          <w:sz w:val="28"/>
          <w:szCs w:val="28"/>
        </w:rPr>
        <w:t>场（</w:t>
      </w:r>
      <w:r>
        <w:rPr>
          <w:rFonts w:hint="eastAsia"/>
          <w:sz w:val="28"/>
          <w:szCs w:val="28"/>
        </w:rPr>
        <w:t>不包含</w:t>
      </w:r>
      <w:r w:rsidR="00805B90">
        <w:rPr>
          <w:rFonts w:hint="eastAsia"/>
          <w:sz w:val="28"/>
          <w:szCs w:val="28"/>
        </w:rPr>
        <w:t>纪律检查委员会</w:t>
      </w:r>
      <w:r>
        <w:rPr>
          <w:rFonts w:hint="eastAsia"/>
          <w:sz w:val="28"/>
          <w:szCs w:val="28"/>
        </w:rPr>
        <w:t>对其作出的处罚</w:t>
      </w:r>
      <w:r w:rsidR="0002705A">
        <w:rPr>
          <w:rFonts w:hint="eastAsia"/>
          <w:sz w:val="28"/>
          <w:szCs w:val="28"/>
        </w:rPr>
        <w:t>）。</w:t>
      </w:r>
    </w:p>
    <w:p w:rsidR="00D906E9" w:rsidRPr="003848D8" w:rsidRDefault="00717F2A" w:rsidP="00717F2A">
      <w:pPr>
        <w:jc w:val="left"/>
        <w:rPr>
          <w:sz w:val="28"/>
          <w:szCs w:val="28"/>
        </w:rPr>
      </w:pPr>
      <w:bookmarkStart w:id="3" w:name="OLE_LINK3"/>
      <w:bookmarkStart w:id="4" w:name="OLE_LINK4"/>
      <w:bookmarkEnd w:id="0"/>
      <w:bookmarkEnd w:id="1"/>
      <w:bookmarkEnd w:id="2"/>
      <w:r>
        <w:rPr>
          <w:rFonts w:hint="eastAsia"/>
          <w:b/>
          <w:sz w:val="28"/>
          <w:szCs w:val="28"/>
        </w:rPr>
        <w:t>十</w:t>
      </w:r>
      <w:r w:rsidR="0002705A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 xml:space="preserve"> </w:t>
      </w:r>
      <w:r w:rsidR="003848D8" w:rsidRPr="003848D8">
        <w:rPr>
          <w:rFonts w:hint="eastAsia"/>
          <w:b/>
          <w:sz w:val="28"/>
          <w:szCs w:val="28"/>
        </w:rPr>
        <w:t>比赛弃权、罢赛及处理：</w:t>
      </w:r>
    </w:p>
    <w:p w:rsidR="003848D8" w:rsidRP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 xml:space="preserve"> (</w:t>
      </w:r>
      <w:r w:rsidRPr="003848D8">
        <w:rPr>
          <w:rFonts w:hint="eastAsia"/>
          <w:sz w:val="28"/>
          <w:szCs w:val="28"/>
        </w:rPr>
        <w:t>一</w:t>
      </w:r>
      <w:r w:rsidRPr="003848D8">
        <w:rPr>
          <w:rFonts w:hint="eastAsia"/>
          <w:sz w:val="28"/>
          <w:szCs w:val="28"/>
        </w:rPr>
        <w:t>)</w:t>
      </w:r>
      <w:r w:rsidRPr="003848D8">
        <w:rPr>
          <w:rFonts w:hint="eastAsia"/>
          <w:sz w:val="28"/>
          <w:szCs w:val="28"/>
        </w:rPr>
        <w:t>球队有下列情况之一行为的均属罢赛或弃权行为：</w:t>
      </w:r>
    </w:p>
    <w:p w:rsidR="003848D8" w:rsidRP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>1</w:t>
      </w:r>
      <w:r w:rsidRPr="003848D8">
        <w:rPr>
          <w:rFonts w:hint="eastAsia"/>
          <w:sz w:val="28"/>
          <w:szCs w:val="28"/>
        </w:rPr>
        <w:t>、</w:t>
      </w:r>
      <w:r w:rsidR="00E01B6E">
        <w:rPr>
          <w:rFonts w:hint="eastAsia"/>
          <w:sz w:val="28"/>
          <w:szCs w:val="28"/>
        </w:rPr>
        <w:t>无不可抗力因素</w:t>
      </w:r>
      <w:r w:rsidRPr="003848D8">
        <w:rPr>
          <w:rFonts w:hint="eastAsia"/>
          <w:sz w:val="28"/>
          <w:szCs w:val="28"/>
        </w:rPr>
        <w:t>，且未获组委会的批准，未参加完赛程的比赛。</w:t>
      </w:r>
    </w:p>
    <w:p w:rsidR="003848D8" w:rsidRPr="003848D8" w:rsidRDefault="003848D8" w:rsidP="00D131DB">
      <w:pPr>
        <w:ind w:leftChars="334" w:left="1121" w:hangingChars="150" w:hanging="42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>2</w:t>
      </w:r>
      <w:r w:rsidRPr="003848D8">
        <w:rPr>
          <w:rFonts w:hint="eastAsia"/>
          <w:sz w:val="28"/>
          <w:szCs w:val="28"/>
        </w:rPr>
        <w:t>、拒绝裁判员的要求</w:t>
      </w:r>
      <w:r w:rsidR="00D131DB">
        <w:rPr>
          <w:rFonts w:hint="eastAsia"/>
          <w:sz w:val="28"/>
          <w:szCs w:val="28"/>
        </w:rPr>
        <w:t>，即继续</w:t>
      </w:r>
      <w:r w:rsidRPr="003848D8">
        <w:rPr>
          <w:rFonts w:hint="eastAsia"/>
          <w:sz w:val="28"/>
          <w:szCs w:val="28"/>
        </w:rPr>
        <w:t>进行</w:t>
      </w:r>
      <w:r w:rsidR="00D131DB">
        <w:rPr>
          <w:rFonts w:hint="eastAsia"/>
          <w:sz w:val="28"/>
          <w:szCs w:val="28"/>
        </w:rPr>
        <w:t>裁判员已决定中止</w:t>
      </w:r>
      <w:r w:rsidRPr="003848D8">
        <w:rPr>
          <w:rFonts w:hint="eastAsia"/>
          <w:sz w:val="28"/>
          <w:szCs w:val="28"/>
        </w:rPr>
        <w:t>的比赛</w:t>
      </w:r>
      <w:r w:rsidR="00D131DB">
        <w:rPr>
          <w:rFonts w:hint="eastAsia"/>
          <w:sz w:val="28"/>
          <w:szCs w:val="28"/>
        </w:rPr>
        <w:t>，或拒绝裁判员已决定继续进行的比赛</w:t>
      </w:r>
      <w:r w:rsidRPr="003848D8">
        <w:rPr>
          <w:rFonts w:hint="eastAsia"/>
          <w:sz w:val="28"/>
          <w:szCs w:val="28"/>
        </w:rPr>
        <w:t>。</w:t>
      </w:r>
    </w:p>
    <w:p w:rsidR="003848D8" w:rsidRP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>3</w:t>
      </w:r>
      <w:r w:rsidRPr="003848D8">
        <w:rPr>
          <w:rFonts w:hint="eastAsia"/>
          <w:sz w:val="28"/>
          <w:szCs w:val="28"/>
        </w:rPr>
        <w:t>、拒绝按照组委会的安排参加补赛或改期的比赛</w:t>
      </w:r>
      <w:r w:rsidR="00E01B6E">
        <w:rPr>
          <w:rFonts w:hint="eastAsia"/>
          <w:sz w:val="28"/>
          <w:szCs w:val="28"/>
        </w:rPr>
        <w:t>或附加赛</w:t>
      </w:r>
      <w:r w:rsidRPr="003848D8">
        <w:rPr>
          <w:rFonts w:hint="eastAsia"/>
          <w:sz w:val="28"/>
          <w:szCs w:val="28"/>
        </w:rPr>
        <w:t>。</w:t>
      </w:r>
    </w:p>
    <w:p w:rsidR="003848D8" w:rsidRP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>4</w:t>
      </w:r>
      <w:r w:rsidRPr="003848D8">
        <w:rPr>
          <w:rFonts w:hint="eastAsia"/>
          <w:sz w:val="28"/>
          <w:szCs w:val="28"/>
        </w:rPr>
        <w:t>、不按时进行比赛</w:t>
      </w:r>
      <w:r w:rsidRPr="003848D8">
        <w:rPr>
          <w:rFonts w:hint="eastAsia"/>
          <w:sz w:val="28"/>
          <w:szCs w:val="28"/>
        </w:rPr>
        <w:t>(</w:t>
      </w:r>
      <w:r w:rsidRPr="003848D8">
        <w:rPr>
          <w:rFonts w:hint="eastAsia"/>
          <w:sz w:val="28"/>
          <w:szCs w:val="28"/>
        </w:rPr>
        <w:t>超过规定比赛时间</w:t>
      </w:r>
      <w:r w:rsidRPr="003848D8">
        <w:rPr>
          <w:rFonts w:hint="eastAsia"/>
          <w:sz w:val="28"/>
          <w:szCs w:val="28"/>
        </w:rPr>
        <w:t>15</w:t>
      </w:r>
      <w:r w:rsidRPr="003848D8">
        <w:rPr>
          <w:rFonts w:hint="eastAsia"/>
          <w:sz w:val="28"/>
          <w:szCs w:val="28"/>
        </w:rPr>
        <w:t>分钟</w:t>
      </w:r>
      <w:r w:rsidRPr="003848D8">
        <w:rPr>
          <w:rFonts w:hint="eastAsia"/>
          <w:sz w:val="28"/>
          <w:szCs w:val="28"/>
        </w:rPr>
        <w:t>)</w:t>
      </w:r>
      <w:r w:rsidRPr="003848D8">
        <w:rPr>
          <w:rFonts w:hint="eastAsia"/>
          <w:sz w:val="28"/>
          <w:szCs w:val="28"/>
        </w:rPr>
        <w:t>。</w:t>
      </w:r>
    </w:p>
    <w:p w:rsidR="003848D8" w:rsidRP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>(</w:t>
      </w:r>
      <w:r w:rsidRPr="003848D8">
        <w:rPr>
          <w:rFonts w:hint="eastAsia"/>
          <w:sz w:val="28"/>
          <w:szCs w:val="28"/>
        </w:rPr>
        <w:t>二</w:t>
      </w:r>
      <w:r w:rsidRPr="003848D8">
        <w:rPr>
          <w:rFonts w:hint="eastAsia"/>
          <w:sz w:val="28"/>
          <w:szCs w:val="28"/>
        </w:rPr>
        <w:t>)</w:t>
      </w:r>
      <w:r w:rsidRPr="003848D8">
        <w:rPr>
          <w:rFonts w:hint="eastAsia"/>
          <w:sz w:val="28"/>
          <w:szCs w:val="28"/>
        </w:rPr>
        <w:t>处理</w:t>
      </w:r>
    </w:p>
    <w:p w:rsidR="003848D8" w:rsidRP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 w:rsidRPr="003848D8">
        <w:rPr>
          <w:rFonts w:hint="eastAsia"/>
          <w:sz w:val="28"/>
          <w:szCs w:val="28"/>
        </w:rPr>
        <w:t>1</w:t>
      </w:r>
      <w:r w:rsidRPr="003848D8">
        <w:rPr>
          <w:rFonts w:hint="eastAsia"/>
          <w:sz w:val="28"/>
          <w:szCs w:val="28"/>
        </w:rPr>
        <w:t>、一方球队弃权或罢赛，判另一方球队</w:t>
      </w:r>
      <w:r w:rsidRPr="003848D8">
        <w:rPr>
          <w:rFonts w:hint="eastAsia"/>
          <w:sz w:val="28"/>
          <w:szCs w:val="28"/>
        </w:rPr>
        <w:t>3:0</w:t>
      </w:r>
      <w:r w:rsidRPr="003848D8">
        <w:rPr>
          <w:rFonts w:hint="eastAsia"/>
          <w:sz w:val="28"/>
          <w:szCs w:val="28"/>
        </w:rPr>
        <w:t>胜。</w:t>
      </w:r>
    </w:p>
    <w:p w:rsidR="003848D8" w:rsidRDefault="003848D8" w:rsidP="003848D8">
      <w:pPr>
        <w:ind w:leftChars="334" w:left="981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、如比赛中有一队的场上队员少于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人（</w:t>
      </w:r>
      <w:r w:rsidRPr="002A565C">
        <w:rPr>
          <w:rFonts w:hint="eastAsia"/>
          <w:color w:val="FF0000"/>
          <w:sz w:val="28"/>
          <w:szCs w:val="28"/>
        </w:rPr>
        <w:t>不含</w:t>
      </w:r>
      <w:r w:rsidRPr="002A565C">
        <w:rPr>
          <w:color w:val="FF0000"/>
          <w:sz w:val="28"/>
          <w:szCs w:val="28"/>
        </w:rPr>
        <w:t>5</w:t>
      </w:r>
      <w:r w:rsidRPr="002A565C">
        <w:rPr>
          <w:rFonts w:hint="eastAsia"/>
          <w:color w:val="FF0000"/>
          <w:sz w:val="28"/>
          <w:szCs w:val="28"/>
        </w:rPr>
        <w:t>人</w:t>
      </w:r>
      <w:r>
        <w:rPr>
          <w:rFonts w:hint="eastAsia"/>
          <w:sz w:val="28"/>
          <w:szCs w:val="28"/>
        </w:rPr>
        <w:t>），则结束余下的比赛，该场比赛的比分判对方以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的比分获胜。（如当时比分大于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 w:rsidR="00E01B6E">
        <w:rPr>
          <w:rFonts w:hint="eastAsia"/>
          <w:sz w:val="28"/>
          <w:szCs w:val="28"/>
        </w:rPr>
        <w:t>则</w:t>
      </w:r>
      <w:r>
        <w:rPr>
          <w:rFonts w:hint="eastAsia"/>
          <w:sz w:val="28"/>
          <w:szCs w:val="28"/>
        </w:rPr>
        <w:lastRenderedPageBreak/>
        <w:t>按当时比分判处对方获胜）</w:t>
      </w:r>
    </w:p>
    <w:p w:rsidR="003848D8" w:rsidRPr="00A63815" w:rsidRDefault="003848D8" w:rsidP="003848D8">
      <w:pPr>
        <w:ind w:leftChars="334" w:left="981" w:hangingChars="100" w:hanging="280"/>
        <w:jc w:val="left"/>
        <w:rPr>
          <w:color w:val="FF0000"/>
          <w:sz w:val="28"/>
          <w:szCs w:val="28"/>
        </w:rPr>
      </w:pPr>
      <w:r w:rsidRPr="00A63815">
        <w:rPr>
          <w:rFonts w:hint="eastAsia"/>
          <w:color w:val="FF0000"/>
          <w:sz w:val="28"/>
          <w:szCs w:val="28"/>
        </w:rPr>
        <w:t>3</w:t>
      </w:r>
      <w:r w:rsidRPr="00A63815">
        <w:rPr>
          <w:rFonts w:hint="eastAsia"/>
          <w:color w:val="FF0000"/>
          <w:sz w:val="28"/>
          <w:szCs w:val="28"/>
        </w:rPr>
        <w:t>、双方弃权和罢赛，取消双方球队本次赛事所有成绩。</w:t>
      </w:r>
    </w:p>
    <w:p w:rsidR="003848D8" w:rsidRPr="00A63815" w:rsidRDefault="003848D8" w:rsidP="00E01B6E">
      <w:pPr>
        <w:ind w:leftChars="334" w:left="1121" w:hangingChars="150" w:hanging="420"/>
        <w:jc w:val="left"/>
        <w:rPr>
          <w:color w:val="FF0000"/>
          <w:sz w:val="28"/>
          <w:szCs w:val="28"/>
        </w:rPr>
      </w:pPr>
      <w:r w:rsidRPr="00A63815">
        <w:rPr>
          <w:rFonts w:hint="eastAsia"/>
          <w:color w:val="FF0000"/>
          <w:sz w:val="28"/>
          <w:szCs w:val="28"/>
        </w:rPr>
        <w:t>4</w:t>
      </w:r>
      <w:r w:rsidRPr="00A63815">
        <w:rPr>
          <w:rFonts w:hint="eastAsia"/>
          <w:color w:val="FF0000"/>
          <w:sz w:val="28"/>
          <w:szCs w:val="28"/>
        </w:rPr>
        <w:t>、</w:t>
      </w:r>
      <w:r w:rsidR="00E01B6E">
        <w:rPr>
          <w:rFonts w:hint="eastAsia"/>
          <w:color w:val="FF0000"/>
          <w:sz w:val="28"/>
          <w:szCs w:val="28"/>
        </w:rPr>
        <w:t>如有未获得上场资格或冒名顶替的运动员参加比赛</w:t>
      </w:r>
      <w:r w:rsidR="00A63815">
        <w:rPr>
          <w:rFonts w:hint="eastAsia"/>
          <w:color w:val="FF0000"/>
          <w:sz w:val="28"/>
          <w:szCs w:val="28"/>
        </w:rPr>
        <w:t>，</w:t>
      </w:r>
      <w:r w:rsidR="002C41BC">
        <w:rPr>
          <w:rFonts w:hint="eastAsia"/>
          <w:color w:val="FF0000"/>
          <w:sz w:val="28"/>
          <w:szCs w:val="28"/>
        </w:rPr>
        <w:t>该球员所在队伍以</w:t>
      </w:r>
      <w:r w:rsidR="00A63815">
        <w:rPr>
          <w:rFonts w:hint="eastAsia"/>
          <w:color w:val="FF0000"/>
          <w:sz w:val="28"/>
          <w:szCs w:val="28"/>
        </w:rPr>
        <w:t>弃权论处并</w:t>
      </w:r>
      <w:r w:rsidR="002C41BC">
        <w:rPr>
          <w:rFonts w:hint="eastAsia"/>
          <w:color w:val="FF0000"/>
          <w:sz w:val="28"/>
          <w:szCs w:val="28"/>
        </w:rPr>
        <w:t>扣除</w:t>
      </w:r>
      <w:r w:rsidR="00A63815">
        <w:rPr>
          <w:rFonts w:hint="eastAsia"/>
          <w:color w:val="FF0000"/>
          <w:sz w:val="28"/>
          <w:szCs w:val="28"/>
        </w:rPr>
        <w:t>球队</w:t>
      </w:r>
      <w:r w:rsidRPr="00A63815">
        <w:rPr>
          <w:rFonts w:hint="eastAsia"/>
          <w:color w:val="FF0000"/>
          <w:sz w:val="28"/>
          <w:szCs w:val="28"/>
        </w:rPr>
        <w:t>赛事保证金</w:t>
      </w:r>
      <w:r w:rsidR="000558B8">
        <w:rPr>
          <w:rFonts w:hint="eastAsia"/>
          <w:color w:val="FF0000"/>
          <w:sz w:val="28"/>
          <w:szCs w:val="28"/>
        </w:rPr>
        <w:t>50</w:t>
      </w:r>
      <w:r w:rsidR="002C41BC">
        <w:rPr>
          <w:rFonts w:hint="eastAsia"/>
          <w:color w:val="FF0000"/>
          <w:sz w:val="28"/>
          <w:szCs w:val="28"/>
        </w:rPr>
        <w:t>元整，纪律委员有权作出</w:t>
      </w:r>
      <w:r w:rsidR="00CC5031">
        <w:rPr>
          <w:rFonts w:hint="eastAsia"/>
          <w:color w:val="FF0000"/>
          <w:sz w:val="28"/>
          <w:szCs w:val="28"/>
        </w:rPr>
        <w:t>进一步</w:t>
      </w:r>
      <w:r w:rsidR="002C41BC">
        <w:rPr>
          <w:rFonts w:hint="eastAsia"/>
          <w:color w:val="FF0000"/>
          <w:sz w:val="28"/>
          <w:szCs w:val="28"/>
        </w:rPr>
        <w:t>的处罚。</w:t>
      </w:r>
    </w:p>
    <w:p w:rsidR="003848D8" w:rsidRPr="00A63815" w:rsidRDefault="003848D8" w:rsidP="002C41BC">
      <w:pPr>
        <w:ind w:leftChars="334" w:left="1121" w:hangingChars="150" w:hanging="420"/>
        <w:jc w:val="left"/>
        <w:rPr>
          <w:color w:val="FF0000"/>
          <w:sz w:val="28"/>
          <w:szCs w:val="28"/>
        </w:rPr>
      </w:pPr>
      <w:r w:rsidRPr="00A63815">
        <w:rPr>
          <w:rFonts w:hint="eastAsia"/>
          <w:color w:val="FF0000"/>
          <w:sz w:val="28"/>
          <w:szCs w:val="28"/>
        </w:rPr>
        <w:t>5</w:t>
      </w:r>
      <w:r w:rsidR="002C41BC">
        <w:rPr>
          <w:rFonts w:hint="eastAsia"/>
          <w:color w:val="FF0000"/>
          <w:sz w:val="28"/>
          <w:szCs w:val="28"/>
        </w:rPr>
        <w:t>、中途退出比赛的球队，将取消该球队余下所有比赛资格。并将取消该球</w:t>
      </w:r>
      <w:r w:rsidRPr="00A63815">
        <w:rPr>
          <w:rFonts w:hint="eastAsia"/>
          <w:color w:val="FF0000"/>
          <w:sz w:val="28"/>
          <w:szCs w:val="28"/>
        </w:rPr>
        <w:t>队在</w:t>
      </w:r>
      <w:r w:rsidR="002C41BC">
        <w:rPr>
          <w:rFonts w:hint="eastAsia"/>
          <w:color w:val="FF0000"/>
          <w:sz w:val="28"/>
          <w:szCs w:val="28"/>
        </w:rPr>
        <w:t>联赛中的所有</w:t>
      </w:r>
      <w:r w:rsidRPr="00A63815">
        <w:rPr>
          <w:rFonts w:hint="eastAsia"/>
          <w:color w:val="FF0000"/>
          <w:sz w:val="28"/>
          <w:szCs w:val="28"/>
        </w:rPr>
        <w:t>成绩。</w:t>
      </w:r>
    </w:p>
    <w:p w:rsidR="00A63815" w:rsidRPr="00A63815" w:rsidRDefault="003848D8" w:rsidP="002C41BC">
      <w:pPr>
        <w:ind w:leftChars="334" w:left="1121" w:hangingChars="150" w:hanging="420"/>
        <w:jc w:val="left"/>
        <w:rPr>
          <w:color w:val="FF0000"/>
          <w:sz w:val="28"/>
          <w:szCs w:val="28"/>
        </w:rPr>
      </w:pPr>
      <w:r w:rsidRPr="00A63815">
        <w:rPr>
          <w:rFonts w:hint="eastAsia"/>
          <w:color w:val="FF0000"/>
          <w:sz w:val="28"/>
          <w:szCs w:val="28"/>
        </w:rPr>
        <w:t>6</w:t>
      </w:r>
      <w:r w:rsidR="002C41BC">
        <w:rPr>
          <w:rFonts w:hint="eastAsia"/>
          <w:color w:val="FF0000"/>
          <w:sz w:val="28"/>
          <w:szCs w:val="28"/>
        </w:rPr>
        <w:t>、</w:t>
      </w:r>
      <w:r w:rsidRPr="00A63815">
        <w:rPr>
          <w:rFonts w:hint="eastAsia"/>
          <w:color w:val="FF0000"/>
          <w:sz w:val="28"/>
          <w:szCs w:val="28"/>
        </w:rPr>
        <w:t>任何中途退出比赛的球队，</w:t>
      </w:r>
      <w:r w:rsidR="002C41BC">
        <w:rPr>
          <w:rFonts w:hint="eastAsia"/>
          <w:color w:val="FF0000"/>
          <w:sz w:val="28"/>
          <w:szCs w:val="28"/>
        </w:rPr>
        <w:t>没收其</w:t>
      </w:r>
      <w:r w:rsidRPr="00A63815">
        <w:rPr>
          <w:rFonts w:hint="eastAsia"/>
          <w:color w:val="FF0000"/>
          <w:sz w:val="28"/>
          <w:szCs w:val="28"/>
        </w:rPr>
        <w:t>上交的</w:t>
      </w:r>
      <w:r w:rsidR="002C41BC">
        <w:rPr>
          <w:rFonts w:hint="eastAsia"/>
          <w:color w:val="FF0000"/>
          <w:sz w:val="28"/>
          <w:szCs w:val="28"/>
        </w:rPr>
        <w:t>所有</w:t>
      </w:r>
      <w:r w:rsidRPr="00A63815">
        <w:rPr>
          <w:rFonts w:hint="eastAsia"/>
          <w:color w:val="FF0000"/>
          <w:sz w:val="28"/>
          <w:szCs w:val="28"/>
        </w:rPr>
        <w:t>赛事保证金，</w:t>
      </w:r>
      <w:r w:rsidR="00D44633">
        <w:rPr>
          <w:rFonts w:hint="eastAsia"/>
          <w:color w:val="FF0000"/>
          <w:sz w:val="28"/>
          <w:szCs w:val="28"/>
        </w:rPr>
        <w:t>纪律</w:t>
      </w:r>
      <w:r w:rsidR="00805B90">
        <w:rPr>
          <w:rFonts w:hint="eastAsia"/>
          <w:color w:val="FF0000"/>
          <w:sz w:val="28"/>
          <w:szCs w:val="28"/>
        </w:rPr>
        <w:t>检查</w:t>
      </w:r>
      <w:r w:rsidR="00D44633">
        <w:rPr>
          <w:rFonts w:hint="eastAsia"/>
          <w:color w:val="FF0000"/>
          <w:sz w:val="28"/>
          <w:szCs w:val="28"/>
        </w:rPr>
        <w:t>委员会有权作出进一步</w:t>
      </w:r>
      <w:r w:rsidR="002C41BC">
        <w:rPr>
          <w:rFonts w:hint="eastAsia"/>
          <w:color w:val="FF0000"/>
          <w:sz w:val="28"/>
          <w:szCs w:val="28"/>
        </w:rPr>
        <w:t>的处罚</w:t>
      </w:r>
      <w:r w:rsidRPr="00A63815">
        <w:rPr>
          <w:rFonts w:hint="eastAsia"/>
          <w:color w:val="FF0000"/>
          <w:sz w:val="28"/>
          <w:szCs w:val="28"/>
        </w:rPr>
        <w:t>。</w:t>
      </w:r>
    </w:p>
    <w:p w:rsidR="00D906E9" w:rsidRDefault="003848D8" w:rsidP="003848D8">
      <w:pPr>
        <w:ind w:leftChars="334" w:left="981" w:hangingChars="100" w:hanging="280"/>
        <w:jc w:val="left"/>
        <w:rPr>
          <w:color w:val="FF0000"/>
          <w:sz w:val="28"/>
          <w:szCs w:val="28"/>
        </w:rPr>
      </w:pPr>
      <w:r w:rsidRPr="00A63815">
        <w:rPr>
          <w:rFonts w:hint="eastAsia"/>
          <w:color w:val="FF0000"/>
          <w:sz w:val="28"/>
          <w:szCs w:val="28"/>
        </w:rPr>
        <w:t>7</w:t>
      </w:r>
      <w:r w:rsidRPr="00A63815">
        <w:rPr>
          <w:rFonts w:hint="eastAsia"/>
          <w:color w:val="FF0000"/>
          <w:sz w:val="28"/>
          <w:szCs w:val="28"/>
        </w:rPr>
        <w:t>、赛事期间</w:t>
      </w:r>
      <w:r w:rsidR="002C41BC">
        <w:rPr>
          <w:rFonts w:hint="eastAsia"/>
          <w:color w:val="FF0000"/>
          <w:sz w:val="28"/>
          <w:szCs w:val="28"/>
        </w:rPr>
        <w:t>如</w:t>
      </w:r>
      <w:r w:rsidR="00D44633">
        <w:rPr>
          <w:rFonts w:hint="eastAsia"/>
          <w:color w:val="FF0000"/>
          <w:sz w:val="28"/>
          <w:szCs w:val="28"/>
        </w:rPr>
        <w:t>有</w:t>
      </w:r>
      <w:r w:rsidR="002C41BC">
        <w:rPr>
          <w:rFonts w:hint="eastAsia"/>
          <w:color w:val="FF0000"/>
          <w:sz w:val="28"/>
          <w:szCs w:val="28"/>
        </w:rPr>
        <w:t>球员作出辱骂甚至</w:t>
      </w:r>
      <w:r w:rsidRPr="00A63815">
        <w:rPr>
          <w:rFonts w:hint="eastAsia"/>
          <w:color w:val="FF0000"/>
          <w:sz w:val="28"/>
          <w:szCs w:val="28"/>
        </w:rPr>
        <w:t>殴打裁判、运动员、工作人员</w:t>
      </w:r>
      <w:r w:rsidR="002C41BC">
        <w:rPr>
          <w:rFonts w:hint="eastAsia"/>
          <w:color w:val="FF0000"/>
          <w:sz w:val="28"/>
          <w:szCs w:val="28"/>
        </w:rPr>
        <w:t>的</w:t>
      </w:r>
      <w:r w:rsidR="00074564">
        <w:rPr>
          <w:rFonts w:hint="eastAsia"/>
          <w:color w:val="FF0000"/>
          <w:sz w:val="28"/>
          <w:szCs w:val="28"/>
        </w:rPr>
        <w:t>恶劣</w:t>
      </w:r>
      <w:r w:rsidR="002C41BC">
        <w:rPr>
          <w:rFonts w:hint="eastAsia"/>
          <w:color w:val="FF0000"/>
          <w:sz w:val="28"/>
          <w:szCs w:val="28"/>
        </w:rPr>
        <w:t>行为，</w:t>
      </w:r>
      <w:r w:rsidR="00074564">
        <w:rPr>
          <w:rFonts w:hint="eastAsia"/>
          <w:color w:val="FF0000"/>
          <w:sz w:val="28"/>
          <w:szCs w:val="28"/>
        </w:rPr>
        <w:t>当值裁判员有权提前结束本场比赛，</w:t>
      </w:r>
      <w:r w:rsidR="00805B90">
        <w:rPr>
          <w:rFonts w:hint="eastAsia"/>
          <w:color w:val="FF0000"/>
          <w:sz w:val="28"/>
          <w:szCs w:val="28"/>
        </w:rPr>
        <w:t>纪律检查委员会</w:t>
      </w:r>
      <w:r w:rsidR="00D44633">
        <w:rPr>
          <w:rFonts w:hint="eastAsia"/>
          <w:color w:val="FF0000"/>
          <w:sz w:val="28"/>
          <w:szCs w:val="28"/>
        </w:rPr>
        <w:t>有权作出球员禁赛、扣除该队保证金、取消比赛资格和成绩</w:t>
      </w:r>
      <w:r w:rsidR="00074564">
        <w:rPr>
          <w:rFonts w:hint="eastAsia"/>
          <w:color w:val="FF0000"/>
          <w:sz w:val="28"/>
          <w:szCs w:val="28"/>
        </w:rPr>
        <w:t>等</w:t>
      </w:r>
      <w:r w:rsidR="00D44633">
        <w:rPr>
          <w:rFonts w:hint="eastAsia"/>
          <w:color w:val="FF0000"/>
          <w:sz w:val="28"/>
          <w:szCs w:val="28"/>
        </w:rPr>
        <w:t>的处罚，如有违法行为，将依法扭送公安机关处理</w:t>
      </w:r>
      <w:r w:rsidRPr="00A63815">
        <w:rPr>
          <w:rFonts w:hint="eastAsia"/>
          <w:color w:val="FF0000"/>
          <w:sz w:val="28"/>
          <w:szCs w:val="28"/>
        </w:rPr>
        <w:t>。</w:t>
      </w:r>
    </w:p>
    <w:p w:rsidR="00E1009D" w:rsidRPr="00A63815" w:rsidRDefault="00E1009D" w:rsidP="003848D8">
      <w:pPr>
        <w:ind w:leftChars="334" w:left="981" w:hangingChars="100" w:hanging="28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8</w:t>
      </w:r>
      <w:r>
        <w:rPr>
          <w:rFonts w:hint="eastAsia"/>
          <w:color w:val="FF0000"/>
          <w:sz w:val="28"/>
          <w:szCs w:val="28"/>
        </w:rPr>
        <w:t>、</w:t>
      </w:r>
      <w:r w:rsidR="00D44633">
        <w:rPr>
          <w:rFonts w:hint="eastAsia"/>
          <w:color w:val="FF0000"/>
          <w:sz w:val="28"/>
          <w:szCs w:val="28"/>
        </w:rPr>
        <w:t>如</w:t>
      </w:r>
      <w:r>
        <w:rPr>
          <w:rFonts w:hint="eastAsia"/>
          <w:color w:val="FF0000"/>
          <w:sz w:val="28"/>
          <w:szCs w:val="28"/>
        </w:rPr>
        <w:t>球队被扣除所有保证金，</w:t>
      </w:r>
      <w:r w:rsidR="00D44633">
        <w:rPr>
          <w:rFonts w:hint="eastAsia"/>
          <w:color w:val="FF0000"/>
          <w:sz w:val="28"/>
          <w:szCs w:val="28"/>
        </w:rPr>
        <w:t>三天之内需再缴纳双倍保证金，否则</w:t>
      </w:r>
      <w:r>
        <w:rPr>
          <w:rFonts w:hint="eastAsia"/>
          <w:color w:val="FF0000"/>
          <w:sz w:val="28"/>
          <w:szCs w:val="28"/>
        </w:rPr>
        <w:t>取消余下比赛资格。</w:t>
      </w:r>
    </w:p>
    <w:bookmarkEnd w:id="3"/>
    <w:bookmarkEnd w:id="4"/>
    <w:p w:rsidR="00D906E9" w:rsidRDefault="0002705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 w:rsidR="00717F2A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 w:rsidR="00717F2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服装、装备规定：</w:t>
      </w:r>
    </w:p>
    <w:p w:rsidR="00D906E9" w:rsidRDefault="0002705A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717F2A">
        <w:rPr>
          <w:rFonts w:hint="eastAsia"/>
          <w:sz w:val="28"/>
          <w:szCs w:val="28"/>
        </w:rPr>
        <w:t>参赛</w:t>
      </w:r>
      <w:r w:rsidR="00D44633">
        <w:rPr>
          <w:rFonts w:hint="eastAsia"/>
          <w:sz w:val="28"/>
          <w:szCs w:val="28"/>
        </w:rPr>
        <w:t>队员的服装和颜色必须统一，违者将无法获得上场资格</w:t>
      </w:r>
      <w:r>
        <w:rPr>
          <w:rFonts w:hint="eastAsia"/>
          <w:sz w:val="28"/>
          <w:szCs w:val="28"/>
        </w:rPr>
        <w:t>；</w:t>
      </w:r>
    </w:p>
    <w:p w:rsidR="00D906E9" w:rsidRDefault="0002705A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717F2A">
        <w:rPr>
          <w:rFonts w:hint="eastAsia"/>
          <w:sz w:val="28"/>
          <w:szCs w:val="28"/>
        </w:rPr>
        <w:t>参赛</w:t>
      </w:r>
      <w:r>
        <w:rPr>
          <w:rFonts w:hint="eastAsia"/>
          <w:sz w:val="28"/>
          <w:szCs w:val="28"/>
        </w:rPr>
        <w:t>队员号码不能重复</w:t>
      </w:r>
      <w:r w:rsidR="00717F2A">
        <w:rPr>
          <w:rFonts w:hint="eastAsia"/>
          <w:sz w:val="28"/>
          <w:szCs w:val="28"/>
        </w:rPr>
        <w:t>；</w:t>
      </w:r>
    </w:p>
    <w:p w:rsidR="00717F2A" w:rsidRDefault="00717F2A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参赛队员必须穿着布鞋或者软钉鞋</w:t>
      </w:r>
      <w:r>
        <w:rPr>
          <w:rFonts w:hint="eastAsia"/>
          <w:sz w:val="28"/>
          <w:szCs w:val="28"/>
        </w:rPr>
        <w:t xml:space="preserve">,  </w:t>
      </w:r>
      <w:r>
        <w:rPr>
          <w:rFonts w:hint="eastAsia"/>
          <w:sz w:val="28"/>
          <w:szCs w:val="28"/>
        </w:rPr>
        <w:t>可以使用护腿板。</w:t>
      </w:r>
    </w:p>
    <w:p w:rsidR="00D906E9" w:rsidRDefault="00717F2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</w:t>
      </w:r>
      <w:r w:rsidR="0002705A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 xml:space="preserve"> </w:t>
      </w:r>
      <w:r w:rsidR="0002705A">
        <w:rPr>
          <w:rFonts w:hint="eastAsia"/>
          <w:b/>
          <w:sz w:val="28"/>
          <w:szCs w:val="28"/>
        </w:rPr>
        <w:t>奖励：</w:t>
      </w:r>
    </w:p>
    <w:p w:rsidR="00D906E9" w:rsidRDefault="0002705A">
      <w:pPr>
        <w:pStyle w:val="a6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获得本次比赛前三名的队均给予奖励：</w:t>
      </w:r>
    </w:p>
    <w:p w:rsidR="00D906E9" w:rsidRDefault="0002705A">
      <w:pPr>
        <w:pStyle w:val="a6"/>
        <w:numPr>
          <w:ilvl w:val="1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第一名：荣誉证书</w:t>
      </w:r>
    </w:p>
    <w:p w:rsidR="00D906E9" w:rsidRDefault="0002705A">
      <w:pPr>
        <w:pStyle w:val="a6"/>
        <w:numPr>
          <w:ilvl w:val="1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第二名：荣誉证书</w:t>
      </w:r>
    </w:p>
    <w:p w:rsidR="00CB60E9" w:rsidRPr="00717F2A" w:rsidRDefault="0002705A" w:rsidP="00717F2A">
      <w:pPr>
        <w:pStyle w:val="a6"/>
        <w:numPr>
          <w:ilvl w:val="1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第三名：荣誉证书</w:t>
      </w:r>
    </w:p>
    <w:p w:rsidR="001F38FB" w:rsidRDefault="00717F2A" w:rsidP="001F38FB"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十三</w:t>
      </w:r>
      <w:r w:rsidR="001F38FB">
        <w:rPr>
          <w:rFonts w:hint="eastAsia"/>
          <w:color w:val="FF0000"/>
          <w:sz w:val="28"/>
          <w:szCs w:val="28"/>
        </w:rPr>
        <w:t>、裁判</w:t>
      </w:r>
    </w:p>
    <w:p w:rsidR="00841C53" w:rsidRDefault="00FC5AC9" w:rsidP="00841C53">
      <w:pPr>
        <w:pStyle w:val="a6"/>
        <w:numPr>
          <w:ilvl w:val="0"/>
          <w:numId w:val="11"/>
        </w:numPr>
        <w:ind w:firstLineChars="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每支球</w:t>
      </w:r>
      <w:r w:rsidR="006A3E6E">
        <w:rPr>
          <w:rFonts w:hint="eastAsia"/>
          <w:color w:val="FF0000"/>
          <w:sz w:val="28"/>
          <w:szCs w:val="28"/>
        </w:rPr>
        <w:t>所属男足球</w:t>
      </w:r>
      <w:r>
        <w:rPr>
          <w:rFonts w:hint="eastAsia"/>
          <w:color w:val="FF0000"/>
          <w:sz w:val="28"/>
          <w:szCs w:val="28"/>
        </w:rPr>
        <w:t>队必须</w:t>
      </w:r>
      <w:r w:rsidR="000558B8">
        <w:rPr>
          <w:rFonts w:hint="eastAsia"/>
          <w:color w:val="FF0000"/>
          <w:sz w:val="28"/>
          <w:szCs w:val="28"/>
        </w:rPr>
        <w:t>选派</w:t>
      </w:r>
      <w:r w:rsidR="000558B8">
        <w:rPr>
          <w:rFonts w:hint="eastAsia"/>
          <w:color w:val="FF0000"/>
          <w:sz w:val="28"/>
          <w:szCs w:val="28"/>
        </w:rPr>
        <w:t>1-3</w:t>
      </w:r>
      <w:r w:rsidR="000558B8">
        <w:rPr>
          <w:rFonts w:hint="eastAsia"/>
          <w:color w:val="FF0000"/>
          <w:sz w:val="28"/>
          <w:szCs w:val="28"/>
        </w:rPr>
        <w:t>人作为裁判员培养对象，裁判员的培训和资格审核事项交由秘书处处理</w:t>
      </w:r>
      <w:r>
        <w:rPr>
          <w:rFonts w:hint="eastAsia"/>
          <w:color w:val="FF0000"/>
          <w:sz w:val="28"/>
          <w:szCs w:val="28"/>
        </w:rPr>
        <w:t>。</w:t>
      </w:r>
    </w:p>
    <w:p w:rsidR="00CC5031" w:rsidRDefault="00CC5031" w:rsidP="00841C53">
      <w:pPr>
        <w:pStyle w:val="a6"/>
        <w:numPr>
          <w:ilvl w:val="0"/>
          <w:numId w:val="11"/>
        </w:numPr>
        <w:ind w:firstLineChars="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所有裁判员必须遵守法律</w:t>
      </w:r>
      <w:r w:rsidR="00717F2A">
        <w:rPr>
          <w:rFonts w:hint="eastAsia"/>
          <w:color w:val="FF0000"/>
          <w:sz w:val="28"/>
          <w:szCs w:val="28"/>
        </w:rPr>
        <w:t>法规</w:t>
      </w:r>
      <w:r>
        <w:rPr>
          <w:rFonts w:hint="eastAsia"/>
          <w:color w:val="FF0000"/>
          <w:sz w:val="28"/>
          <w:szCs w:val="28"/>
        </w:rPr>
        <w:t>和《</w:t>
      </w:r>
      <w:r w:rsidRPr="00CC5031">
        <w:rPr>
          <w:rFonts w:hint="eastAsia"/>
          <w:color w:val="FF0000"/>
          <w:sz w:val="28"/>
          <w:szCs w:val="28"/>
        </w:rPr>
        <w:t>广东外语外贸大学足球比赛裁判员基本守则</w:t>
      </w:r>
      <w:r>
        <w:rPr>
          <w:rFonts w:hint="eastAsia"/>
          <w:color w:val="FF0000"/>
          <w:sz w:val="28"/>
          <w:szCs w:val="28"/>
        </w:rPr>
        <w:t>》，并在取得裁判员执法资格后方能执法比赛。</w:t>
      </w:r>
    </w:p>
    <w:p w:rsidR="00FC5AC9" w:rsidRDefault="00FC5AC9" w:rsidP="00841C53">
      <w:pPr>
        <w:pStyle w:val="a6"/>
        <w:numPr>
          <w:ilvl w:val="0"/>
          <w:numId w:val="11"/>
        </w:numPr>
        <w:ind w:firstLineChars="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裁判员必须服从裁判安排</w:t>
      </w:r>
      <w:r w:rsidR="000558B8">
        <w:rPr>
          <w:rFonts w:hint="eastAsia"/>
          <w:color w:val="FF0000"/>
          <w:sz w:val="28"/>
          <w:szCs w:val="28"/>
        </w:rPr>
        <w:t>表上的安排，如</w:t>
      </w:r>
      <w:r w:rsidR="00891A21">
        <w:rPr>
          <w:rFonts w:hint="eastAsia"/>
          <w:color w:val="FF0000"/>
          <w:sz w:val="28"/>
          <w:szCs w:val="28"/>
        </w:rPr>
        <w:t>裁判员无法出席</w:t>
      </w:r>
      <w:r>
        <w:rPr>
          <w:rFonts w:hint="eastAsia"/>
          <w:color w:val="FF0000"/>
          <w:sz w:val="28"/>
          <w:szCs w:val="28"/>
        </w:rPr>
        <w:t>，必须</w:t>
      </w:r>
      <w:r w:rsidR="000558B8">
        <w:rPr>
          <w:rFonts w:hint="eastAsia"/>
          <w:color w:val="FF0000"/>
          <w:sz w:val="28"/>
          <w:szCs w:val="28"/>
        </w:rPr>
        <w:t>有人代替</w:t>
      </w:r>
      <w:r w:rsidR="00BA723A">
        <w:rPr>
          <w:rFonts w:hint="eastAsia"/>
          <w:color w:val="FF0000"/>
          <w:sz w:val="28"/>
          <w:szCs w:val="28"/>
        </w:rPr>
        <w:t>并提前</w:t>
      </w:r>
      <w:r w:rsidR="00BA723A">
        <w:rPr>
          <w:rFonts w:hint="eastAsia"/>
          <w:color w:val="FF0000"/>
          <w:sz w:val="28"/>
          <w:szCs w:val="28"/>
        </w:rPr>
        <w:t>24</w:t>
      </w:r>
      <w:r w:rsidR="00BA723A">
        <w:rPr>
          <w:rFonts w:hint="eastAsia"/>
          <w:color w:val="FF0000"/>
          <w:sz w:val="28"/>
          <w:szCs w:val="28"/>
        </w:rPr>
        <w:t>小时</w:t>
      </w:r>
      <w:r w:rsidR="000558B8">
        <w:rPr>
          <w:rFonts w:hint="eastAsia"/>
          <w:color w:val="FF0000"/>
          <w:sz w:val="28"/>
          <w:szCs w:val="28"/>
        </w:rPr>
        <w:t>向秘书处报告，否则按缺席处理。</w:t>
      </w:r>
      <w:r>
        <w:rPr>
          <w:rFonts w:hint="eastAsia"/>
          <w:color w:val="FF0000"/>
          <w:sz w:val="28"/>
          <w:szCs w:val="28"/>
        </w:rPr>
        <w:t>无故缺席</w:t>
      </w:r>
      <w:r w:rsidR="000558B8">
        <w:rPr>
          <w:rFonts w:hint="eastAsia"/>
          <w:color w:val="FF0000"/>
          <w:sz w:val="28"/>
          <w:szCs w:val="28"/>
        </w:rPr>
        <w:t>者</w:t>
      </w:r>
      <w:r>
        <w:rPr>
          <w:rFonts w:hint="eastAsia"/>
          <w:color w:val="FF0000"/>
          <w:sz w:val="28"/>
          <w:szCs w:val="28"/>
        </w:rPr>
        <w:t>，扣除该裁判所在球队的赛事保证金</w:t>
      </w:r>
      <w:r w:rsidR="000558B8">
        <w:rPr>
          <w:rFonts w:hint="eastAsia"/>
          <w:color w:val="FF0000"/>
          <w:sz w:val="28"/>
          <w:szCs w:val="28"/>
        </w:rPr>
        <w:t>50</w:t>
      </w:r>
      <w:r>
        <w:rPr>
          <w:rFonts w:hint="eastAsia"/>
          <w:color w:val="FF0000"/>
          <w:sz w:val="28"/>
          <w:szCs w:val="28"/>
        </w:rPr>
        <w:t>元整。</w:t>
      </w:r>
    </w:p>
    <w:p w:rsidR="00370090" w:rsidRPr="00370090" w:rsidRDefault="00CC5031" w:rsidP="00370090">
      <w:pPr>
        <w:pStyle w:val="a6"/>
        <w:numPr>
          <w:ilvl w:val="0"/>
          <w:numId w:val="11"/>
        </w:numPr>
        <w:ind w:firstLineChars="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如</w:t>
      </w:r>
      <w:r w:rsidR="00BA723A">
        <w:rPr>
          <w:rFonts w:hint="eastAsia"/>
          <w:color w:val="FF0000"/>
          <w:sz w:val="28"/>
          <w:szCs w:val="28"/>
        </w:rPr>
        <w:t>裁判有不公正行为，</w:t>
      </w:r>
      <w:r>
        <w:rPr>
          <w:rFonts w:hint="eastAsia"/>
          <w:color w:val="FF0000"/>
          <w:sz w:val="28"/>
          <w:szCs w:val="28"/>
        </w:rPr>
        <w:t>经</w:t>
      </w:r>
      <w:r w:rsidR="00805B90">
        <w:rPr>
          <w:rFonts w:hint="eastAsia"/>
          <w:color w:val="FF0000"/>
          <w:sz w:val="28"/>
          <w:szCs w:val="28"/>
        </w:rPr>
        <w:t>纪律检查委员会</w:t>
      </w:r>
      <w:r>
        <w:rPr>
          <w:rFonts w:hint="eastAsia"/>
          <w:color w:val="FF0000"/>
          <w:sz w:val="28"/>
          <w:szCs w:val="28"/>
        </w:rPr>
        <w:t>查证属实后，</w:t>
      </w:r>
      <w:r w:rsidR="00BA723A">
        <w:rPr>
          <w:rFonts w:hint="eastAsia"/>
          <w:color w:val="FF0000"/>
          <w:sz w:val="28"/>
          <w:szCs w:val="28"/>
        </w:rPr>
        <w:t>扣除该裁判所在球队的赛事保证金</w:t>
      </w:r>
      <w:r>
        <w:rPr>
          <w:rFonts w:hint="eastAsia"/>
          <w:color w:val="FF0000"/>
          <w:sz w:val="28"/>
          <w:szCs w:val="28"/>
        </w:rPr>
        <w:t>100</w:t>
      </w:r>
      <w:r w:rsidR="00BA723A">
        <w:rPr>
          <w:rFonts w:hint="eastAsia"/>
          <w:color w:val="FF0000"/>
          <w:sz w:val="28"/>
          <w:szCs w:val="28"/>
        </w:rPr>
        <w:t>元整</w:t>
      </w:r>
      <w:r>
        <w:rPr>
          <w:rFonts w:hint="eastAsia"/>
          <w:color w:val="FF0000"/>
          <w:sz w:val="28"/>
          <w:szCs w:val="28"/>
        </w:rPr>
        <w:t>，</w:t>
      </w:r>
      <w:r w:rsidR="00805B90">
        <w:rPr>
          <w:rFonts w:hint="eastAsia"/>
          <w:color w:val="FF0000"/>
          <w:sz w:val="28"/>
          <w:szCs w:val="28"/>
        </w:rPr>
        <w:t>纪律检查委员会</w:t>
      </w:r>
      <w:r>
        <w:rPr>
          <w:rFonts w:hint="eastAsia"/>
          <w:color w:val="FF0000"/>
          <w:sz w:val="28"/>
          <w:szCs w:val="28"/>
        </w:rPr>
        <w:t>有权作出进一步的处罚</w:t>
      </w:r>
      <w:r w:rsidR="00BA723A">
        <w:rPr>
          <w:rFonts w:hint="eastAsia"/>
          <w:color w:val="FF0000"/>
          <w:sz w:val="28"/>
          <w:szCs w:val="28"/>
        </w:rPr>
        <w:t>。</w:t>
      </w:r>
    </w:p>
    <w:p w:rsidR="00D906E9" w:rsidRDefault="00717F2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</w:t>
      </w:r>
      <w:r w:rsidR="0002705A">
        <w:rPr>
          <w:rFonts w:hint="eastAsia"/>
          <w:b/>
          <w:sz w:val="28"/>
          <w:szCs w:val="28"/>
        </w:rPr>
        <w:t>、</w:t>
      </w:r>
      <w:r w:rsidR="00F2740F">
        <w:rPr>
          <w:rFonts w:hint="eastAsia"/>
          <w:b/>
          <w:sz w:val="28"/>
          <w:szCs w:val="28"/>
        </w:rPr>
        <w:t>组委会享有对本次赛事的最终解释权。</w:t>
      </w:r>
    </w:p>
    <w:p w:rsidR="00D614B1" w:rsidRDefault="00D614B1">
      <w:pPr>
        <w:rPr>
          <w:sz w:val="28"/>
          <w:szCs w:val="28"/>
        </w:rPr>
        <w:sectPr w:rsidR="00D614B1">
          <w:headerReference w:type="even" r:id="rId7"/>
          <w:headerReference w:type="default" r:id="rId8"/>
          <w:headerReference w:type="first" r:id="rId9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D614B1" w:rsidRPr="00E82120" w:rsidRDefault="00D614B1" w:rsidP="00D614B1">
      <w:pPr>
        <w:rPr>
          <w:color w:val="000000"/>
          <w:sz w:val="32"/>
        </w:rPr>
      </w:pPr>
    </w:p>
    <w:p w:rsidR="00D614B1" w:rsidRDefault="00D614B1" w:rsidP="00D614B1"/>
    <w:p w:rsidR="00BF7D39" w:rsidRPr="00D614B1" w:rsidRDefault="00BF7D39">
      <w:pPr>
        <w:rPr>
          <w:sz w:val="28"/>
          <w:szCs w:val="28"/>
        </w:rPr>
      </w:pPr>
    </w:p>
    <w:sectPr w:rsidR="00BF7D39" w:rsidRPr="00D614B1" w:rsidSect="00E8212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B8" w:rsidRDefault="006E76B8">
      <w:r>
        <w:separator/>
      </w:r>
    </w:p>
  </w:endnote>
  <w:endnote w:type="continuationSeparator" w:id="0">
    <w:p w:rsidR="006E76B8" w:rsidRDefault="006E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B8" w:rsidRDefault="006E76B8">
      <w:r>
        <w:separator/>
      </w:r>
    </w:p>
  </w:footnote>
  <w:footnote w:type="continuationSeparator" w:id="0">
    <w:p w:rsidR="006E76B8" w:rsidRDefault="006E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A" w:rsidRDefault="00D213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4161" o:spid="_x0000_s13314" type="#_x0000_t75" style="position:absolute;left:0;text-align:left;margin-left:0;margin-top:0;width:486.4pt;height:410.85pt;z-index:-251657216;mso-position-horizontal:center;mso-position-horizontal-relative:margin;mso-position-vertical:center;mso-position-vertical-relative:margin" o:allowincell="f">
          <v:imagedata r:id="rId1" o:title="广东外语外贸大学足球协会会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Default="00D2134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4162" o:spid="_x0000_s13315" type="#_x0000_t75" style="position:absolute;left:0;text-align:left;margin-left:0;margin-top:0;width:486.4pt;height:410.85pt;z-index:-251656192;mso-position-horizontal:center;mso-position-horizontal-relative:margin;mso-position-vertical:center;mso-position-vertical-relative:margin" o:allowincell="f">
          <v:imagedata r:id="rId1" o:title="广东外语外贸大学足球协会会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A" w:rsidRDefault="00D213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4160" o:spid="_x0000_s13313" type="#_x0000_t75" style="position:absolute;left:0;text-align:left;margin-left:0;margin-top:0;width:486.4pt;height:410.85pt;z-index:-251658240;mso-position-horizontal:center;mso-position-horizontal-relative:margin;mso-position-vertical:center;mso-position-vertical-relative:margin" o:allowincell="f">
          <v:imagedata r:id="rId1" o:title="广东外语外贸大学足球协会会徽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A" w:rsidRDefault="00D213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4164" o:spid="_x0000_s13317" type="#_x0000_t75" style="position:absolute;left:0;text-align:left;margin-left:0;margin-top:0;width:486.4pt;height:410.85pt;z-index:-251654144;mso-position-horizontal:center;mso-position-horizontal-relative:margin;mso-position-vertical:center;mso-position-vertical-relative:margin" o:allowincell="f">
          <v:imagedata r:id="rId1" o:title="广东外语外贸大学足球协会会徽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61" w:rsidRDefault="00D2134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4165" o:spid="_x0000_s13318" type="#_x0000_t75" style="position:absolute;left:0;text-align:left;margin-left:0;margin-top:0;width:486.4pt;height:410.85pt;z-index:-251653120;mso-position-horizontal:center;mso-position-horizontal-relative:margin;mso-position-vertical:center;mso-position-vertical-relative:margin" o:allowincell="f">
          <v:imagedata r:id="rId1" o:title="广东外语外贸大学足球协会会徽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AA" w:rsidRDefault="00D213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4163" o:spid="_x0000_s13316" type="#_x0000_t75" style="position:absolute;left:0;text-align:left;margin-left:0;margin-top:0;width:486.4pt;height:410.85pt;z-index:-251655168;mso-position-horizontal:center;mso-position-horizontal-relative:margin;mso-position-vertical:center;mso-position-vertical-relative:margin" o:allowincell="f">
          <v:imagedata r:id="rId1" o:title="广东外语外贸大学足球协会会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14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9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5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70" w:hanging="42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147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189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9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5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70" w:hanging="420"/>
      </w:pPr>
      <w:rPr>
        <w:rFonts w:cs="Times New Roman"/>
      </w:rPr>
    </w:lvl>
  </w:abstractNum>
  <w:abstractNum w:abstractNumId="2">
    <w:nsid w:val="00000007"/>
    <w:multiLevelType w:val="multilevel"/>
    <w:tmpl w:val="770EF3F0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color w:val="FF0000"/>
      </w:rPr>
    </w:lvl>
    <w:lvl w:ilvl="1">
      <w:start w:val="1"/>
      <w:numFmt w:val="lowerLetter"/>
      <w:lvlText w:val="%2)"/>
      <w:lvlJc w:val="left"/>
      <w:pPr>
        <w:ind w:left="153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9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5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7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3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9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5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70" w:hanging="420"/>
      </w:pPr>
      <w:rPr>
        <w:rFonts w:cs="Times New Roman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3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9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5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70" w:hanging="420"/>
      </w:pPr>
      <w:rPr>
        <w:rFonts w:cs="Times New Roman"/>
      </w:rPr>
    </w:lvl>
  </w:abstractNum>
  <w:abstractNum w:abstractNumId="7">
    <w:nsid w:val="50F50B0C"/>
    <w:multiLevelType w:val="hybridMultilevel"/>
    <w:tmpl w:val="DF66CCF4"/>
    <w:lvl w:ilvl="0" w:tplc="F2B6BCCC">
      <w:start w:val="1"/>
      <w:numFmt w:val="decimal"/>
      <w:lvlText w:val="%1"/>
      <w:lvlJc w:val="center"/>
      <w:pPr>
        <w:ind w:left="12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8">
    <w:nsid w:val="5C847994"/>
    <w:multiLevelType w:val="multilevel"/>
    <w:tmpl w:val="0000000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FE06D75"/>
    <w:multiLevelType w:val="hybridMultilevel"/>
    <w:tmpl w:val="EB12BA38"/>
    <w:lvl w:ilvl="0" w:tplc="0409000F">
      <w:start w:val="1"/>
      <w:numFmt w:val="decimal"/>
      <w:lvlText w:val="%1."/>
      <w:lvlJc w:val="left"/>
      <w:pPr>
        <w:ind w:left="1695" w:hanging="420"/>
      </w:p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94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1FAA"/>
    <w:rsid w:val="0002705A"/>
    <w:rsid w:val="000558B8"/>
    <w:rsid w:val="00060A75"/>
    <w:rsid w:val="00074564"/>
    <w:rsid w:val="000C789C"/>
    <w:rsid w:val="00131B40"/>
    <w:rsid w:val="00131C68"/>
    <w:rsid w:val="001479EE"/>
    <w:rsid w:val="00162401"/>
    <w:rsid w:val="00172A27"/>
    <w:rsid w:val="001F38FB"/>
    <w:rsid w:val="00204E73"/>
    <w:rsid w:val="00212753"/>
    <w:rsid w:val="00297255"/>
    <w:rsid w:val="002A565C"/>
    <w:rsid w:val="002C2353"/>
    <w:rsid w:val="002C2FA3"/>
    <w:rsid w:val="002C3F1D"/>
    <w:rsid w:val="002C41BC"/>
    <w:rsid w:val="002D29C2"/>
    <w:rsid w:val="00370090"/>
    <w:rsid w:val="003848D8"/>
    <w:rsid w:val="004643F8"/>
    <w:rsid w:val="004704F5"/>
    <w:rsid w:val="004D3BB6"/>
    <w:rsid w:val="004F4B95"/>
    <w:rsid w:val="004F7A71"/>
    <w:rsid w:val="00553AE4"/>
    <w:rsid w:val="005D2D14"/>
    <w:rsid w:val="005E5CB9"/>
    <w:rsid w:val="005F361A"/>
    <w:rsid w:val="00622F27"/>
    <w:rsid w:val="006230BB"/>
    <w:rsid w:val="00654573"/>
    <w:rsid w:val="00663B75"/>
    <w:rsid w:val="006A3E6E"/>
    <w:rsid w:val="006E76B8"/>
    <w:rsid w:val="00717F2A"/>
    <w:rsid w:val="007945D2"/>
    <w:rsid w:val="00805B90"/>
    <w:rsid w:val="008065B1"/>
    <w:rsid w:val="00841C53"/>
    <w:rsid w:val="00891A21"/>
    <w:rsid w:val="008A002D"/>
    <w:rsid w:val="008C7C22"/>
    <w:rsid w:val="008E5510"/>
    <w:rsid w:val="008F14B4"/>
    <w:rsid w:val="009372FD"/>
    <w:rsid w:val="009427F9"/>
    <w:rsid w:val="0094436B"/>
    <w:rsid w:val="00960E05"/>
    <w:rsid w:val="009D4325"/>
    <w:rsid w:val="00A07B46"/>
    <w:rsid w:val="00A10766"/>
    <w:rsid w:val="00A31158"/>
    <w:rsid w:val="00A61C60"/>
    <w:rsid w:val="00A63815"/>
    <w:rsid w:val="00A63928"/>
    <w:rsid w:val="00A718CC"/>
    <w:rsid w:val="00A93D19"/>
    <w:rsid w:val="00A95271"/>
    <w:rsid w:val="00A96B86"/>
    <w:rsid w:val="00AB21E8"/>
    <w:rsid w:val="00AC3E76"/>
    <w:rsid w:val="00AE56BE"/>
    <w:rsid w:val="00B01548"/>
    <w:rsid w:val="00B42CB3"/>
    <w:rsid w:val="00B47DAF"/>
    <w:rsid w:val="00B72CC9"/>
    <w:rsid w:val="00BA723A"/>
    <w:rsid w:val="00BC6BB3"/>
    <w:rsid w:val="00BF7D39"/>
    <w:rsid w:val="00C91B4C"/>
    <w:rsid w:val="00CB02E5"/>
    <w:rsid w:val="00CB60E9"/>
    <w:rsid w:val="00CC2B56"/>
    <w:rsid w:val="00CC5031"/>
    <w:rsid w:val="00CD61CE"/>
    <w:rsid w:val="00CF556D"/>
    <w:rsid w:val="00D131DB"/>
    <w:rsid w:val="00D2134E"/>
    <w:rsid w:val="00D44633"/>
    <w:rsid w:val="00D614B1"/>
    <w:rsid w:val="00D906E9"/>
    <w:rsid w:val="00DC08A0"/>
    <w:rsid w:val="00DC70A2"/>
    <w:rsid w:val="00E01B6E"/>
    <w:rsid w:val="00E1009D"/>
    <w:rsid w:val="00E16F7F"/>
    <w:rsid w:val="00F2740F"/>
    <w:rsid w:val="00F856EC"/>
    <w:rsid w:val="00F868C5"/>
    <w:rsid w:val="00FC02D5"/>
    <w:rsid w:val="00FC3DA2"/>
    <w:rsid w:val="00FC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72CC9"/>
    <w:rPr>
      <w:sz w:val="18"/>
      <w:szCs w:val="18"/>
    </w:rPr>
  </w:style>
  <w:style w:type="character" w:customStyle="1" w:styleId="Char0">
    <w:name w:val="页脚 Char"/>
    <w:link w:val="a4"/>
    <w:rsid w:val="00B72CC9"/>
    <w:rPr>
      <w:sz w:val="18"/>
      <w:szCs w:val="18"/>
    </w:rPr>
  </w:style>
  <w:style w:type="character" w:styleId="a5">
    <w:name w:val="Hyperlink"/>
    <w:rsid w:val="00B72CC9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B72CC9"/>
    <w:pPr>
      <w:ind w:firstLineChars="200" w:firstLine="420"/>
    </w:pPr>
  </w:style>
  <w:style w:type="paragraph" w:styleId="a3">
    <w:name w:val="header"/>
    <w:basedOn w:val="a"/>
    <w:link w:val="Char"/>
    <w:rsid w:val="00B7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7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253</Words>
  <Characters>1448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广东外语外贸大学七人制足球杯赛竞赛规程</dc:title>
  <dc:creator>mac</dc:creator>
  <cp:lastModifiedBy>dell</cp:lastModifiedBy>
  <cp:revision>37</cp:revision>
  <dcterms:created xsi:type="dcterms:W3CDTF">2015-09-10T05:23:00Z</dcterms:created>
  <dcterms:modified xsi:type="dcterms:W3CDTF">2017-04-17T13:44:00Z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