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ind w:firstLine="1325" w:firstLineChars="300"/>
        <w:jc w:val="both"/>
        <w:rPr>
          <w:rFonts w:hint="eastAsia" w:asciiTheme="minorEastAsia" w:hAnsiTheme="minorEastAsia"/>
          <w:b/>
          <w:bCs/>
          <w:sz w:val="44"/>
          <w:szCs w:val="44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关于免测、缓测的几点注意事项</w:t>
      </w:r>
    </w:p>
    <w:p>
      <w:pPr>
        <w:jc w:val="center"/>
        <w:rPr>
          <w:rFonts w:hint="eastAsia" w:asciiTheme="minorEastAsia" w:hAnsiTheme="minorEastAsia"/>
          <w:b/>
          <w:bCs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/>
          <w:sz w:val="24"/>
          <w:szCs w:val="24"/>
        </w:rPr>
        <w:t>缓测由申请人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告知</w:t>
      </w:r>
      <w:r>
        <w:rPr>
          <w:rFonts w:hint="eastAsia" w:asciiTheme="minorEastAsia" w:hAnsiTheme="minorEastAsia"/>
          <w:sz w:val="24"/>
          <w:szCs w:val="24"/>
        </w:rPr>
        <w:t>班级负责人处，由班级负责人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汇总人数</w:t>
      </w:r>
      <w:r>
        <w:rPr>
          <w:rFonts w:hint="eastAsia" w:asciiTheme="minorEastAsia" w:hAnsiTheme="minorEastAsia"/>
          <w:sz w:val="24"/>
          <w:szCs w:val="24"/>
        </w:rPr>
        <w:t>上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告知体测值班老师，并通过负责人微信群通知体测中心，以安排后面补测。</w:t>
      </w:r>
      <w:r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  <w:t>缓测申请</w:t>
      </w:r>
      <w:r>
        <w:rPr>
          <w:rFonts w:hint="eastAsia" w:asciiTheme="minorEastAsia" w:hAnsiTheme="minorEastAsia" w:cstheme="minorBidi"/>
          <w:kern w:val="2"/>
          <w:sz w:val="24"/>
          <w:szCs w:val="24"/>
          <w:lang w:val="en-US" w:eastAsia="zh-CN" w:bidi="ar-SA"/>
        </w:rPr>
        <w:t>的同学可</w:t>
      </w:r>
      <w:r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  <w:t>分为全部项目缓测和部分项目缓测，建议把能测的都先测</w:t>
      </w:r>
      <w:r>
        <w:rPr>
          <w:rFonts w:hint="eastAsia" w:asciiTheme="minorEastAsia" w:hAnsiTheme="minorEastAsia" w:cstheme="minorBidi"/>
          <w:kern w:val="2"/>
          <w:sz w:val="24"/>
          <w:szCs w:val="24"/>
          <w:lang w:val="en-US" w:eastAsia="zh-CN" w:bidi="ar-SA"/>
        </w:rPr>
        <w:t>完</w:t>
      </w:r>
      <w:r>
        <w:rPr>
          <w:rFonts w:hint="eastAsia" w:asciiTheme="minorEastAsia" w:hAnsiTheme="minorEastAsia" w:eastAsiaTheme="minorEastAsia" w:cstheme="minorBidi"/>
          <w:kern w:val="2"/>
          <w:sz w:val="24"/>
          <w:szCs w:val="24"/>
          <w:lang w:val="en-US" w:eastAsia="zh-CN" w:bidi="ar-SA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2.伤病等</w:t>
      </w:r>
      <w:r>
        <w:rPr>
          <w:rFonts w:hint="eastAsia" w:asciiTheme="minorEastAsia" w:hAnsiTheme="minorEastAsia"/>
          <w:sz w:val="24"/>
          <w:szCs w:val="24"/>
        </w:rPr>
        <w:t>身体原因提出缓测或免测申请的，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先填写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《体质健康标准测试（伤病）免测申请表》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，然后</w:t>
      </w:r>
      <w:r>
        <w:rPr>
          <w:rFonts w:hint="eastAsia" w:asciiTheme="minorEastAsia" w:hAnsiTheme="minorEastAsia"/>
          <w:sz w:val="24"/>
          <w:szCs w:val="24"/>
        </w:rPr>
        <w:t>前往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校</w:t>
      </w:r>
      <w:r>
        <w:rPr>
          <w:rFonts w:hint="eastAsia" w:asciiTheme="minorEastAsia" w:hAnsiTheme="minorEastAsia"/>
          <w:sz w:val="24"/>
          <w:szCs w:val="24"/>
        </w:rPr>
        <w:t>门诊部（如有三甲医院的诊断证明的可带上），经诊断后，开具“建议体测缓测/免测”证明。其他原因提出缓测或免测的，则需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填写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《</w:t>
      </w:r>
      <w:r>
        <w:rPr>
          <w:rFonts w:hint="eastAsia" w:asciiTheme="minorEastAsia" w:hAnsiTheme="minorEastAsia"/>
          <w:b/>
          <w:bCs/>
          <w:sz w:val="24"/>
          <w:szCs w:val="24"/>
        </w:rPr>
        <w:t>体质健康标准测试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（事假）</w:t>
      </w:r>
      <w:r>
        <w:rPr>
          <w:rFonts w:hint="eastAsia" w:asciiTheme="minorEastAsia" w:hAnsiTheme="minorEastAsia"/>
          <w:b/>
          <w:bCs/>
          <w:sz w:val="24"/>
          <w:szCs w:val="24"/>
        </w:rPr>
        <w:t>免测申请表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，需要</w:t>
      </w:r>
      <w:r>
        <w:rPr>
          <w:rFonts w:hint="eastAsia" w:asciiTheme="minorEastAsia" w:hAnsiTheme="minorEastAsia"/>
          <w:sz w:val="24"/>
          <w:szCs w:val="24"/>
        </w:rPr>
        <w:t>辅导员签字盖章，无须提供其它证明。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  <w:lang w:val="en-US" w:eastAsia="zh-CN"/>
        </w:rPr>
        <w:t>免测学生需要把免测证明电子版在http://202.116.195.39/（广东外语外贸大学体质测试云平台）提交。纸质版证明原件自己保留，无需提交。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/>
          <w:sz w:val="24"/>
          <w:szCs w:val="24"/>
        </w:rPr>
        <w:t>关于女生的例假申请缓测问题，比较严重的，比如痛经之类的，可以采用上述门诊部的途径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sz w:val="24"/>
          <w:szCs w:val="24"/>
        </w:rPr>
        <w:t>如只是例假不适宜运动的，可以采用上述辅导员签字学院盖章模式。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5.免测申请表下载路径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“学校首页-教学单位-体育部-下载专区”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F"/>
    <w:rsid w:val="000E0BD5"/>
    <w:rsid w:val="00132883"/>
    <w:rsid w:val="003C67CD"/>
    <w:rsid w:val="005A1F77"/>
    <w:rsid w:val="008B5087"/>
    <w:rsid w:val="009E5E9F"/>
    <w:rsid w:val="00D1497E"/>
    <w:rsid w:val="00F273AF"/>
    <w:rsid w:val="053225B6"/>
    <w:rsid w:val="0614780B"/>
    <w:rsid w:val="063C6BE8"/>
    <w:rsid w:val="0C1F2426"/>
    <w:rsid w:val="0F982597"/>
    <w:rsid w:val="11BE55B8"/>
    <w:rsid w:val="14733211"/>
    <w:rsid w:val="293C3ECC"/>
    <w:rsid w:val="294062B3"/>
    <w:rsid w:val="2C9D0974"/>
    <w:rsid w:val="382D4D03"/>
    <w:rsid w:val="3BCF575B"/>
    <w:rsid w:val="3FF12D6F"/>
    <w:rsid w:val="49A132AC"/>
    <w:rsid w:val="5FA678E2"/>
    <w:rsid w:val="6BB749C0"/>
    <w:rsid w:val="6BB94966"/>
    <w:rsid w:val="72847F43"/>
    <w:rsid w:val="728E19AE"/>
    <w:rsid w:val="72D47164"/>
    <w:rsid w:val="7A1E2EB3"/>
    <w:rsid w:val="7F44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71</Words>
  <Characters>409</Characters>
  <Lines>3</Lines>
  <Paragraphs>1</Paragraphs>
  <TotalTime>6</TotalTime>
  <ScaleCrop>false</ScaleCrop>
  <LinksUpToDate>false</LinksUpToDate>
  <CharactersWithSpaces>479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2017-09-15T13:20:00Z</dcterms:created>
  <dc:creator>China</dc:creator>
  <cp:lastModifiedBy>雪梦</cp:lastModifiedBy>
  <dcterms:modified xsi:type="dcterms:W3CDTF">2022-03-31T03:15:01Z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3D3DC811F2CC4E15BED43DB949F07840</vt:lpwstr>
  </property>
</Properties>
</file>